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1B66" w14:textId="77777777" w:rsidR="001A55B8" w:rsidRPr="00D60992" w:rsidRDefault="001A55B8" w:rsidP="001A55B8">
      <w:pPr>
        <w:spacing w:after="0" w:line="240" w:lineRule="auto"/>
        <w:ind w:left="324" w:right="180"/>
        <w:contextualSpacing/>
        <w:jc w:val="center"/>
        <w:rPr>
          <w:color w:val="auto"/>
          <w:szCs w:val="24"/>
        </w:rPr>
      </w:pPr>
      <w:r w:rsidRPr="00D60992">
        <w:rPr>
          <w:b/>
          <w:color w:val="auto"/>
          <w:szCs w:val="24"/>
        </w:rPr>
        <w:t>ROZDZIAŁ X</w:t>
      </w:r>
    </w:p>
    <w:p w14:paraId="7EF3FBB5" w14:textId="77777777" w:rsidR="001A55B8" w:rsidRPr="00D60992" w:rsidRDefault="001A55B8" w:rsidP="001A55B8">
      <w:pPr>
        <w:spacing w:after="0" w:line="240" w:lineRule="auto"/>
        <w:ind w:left="324" w:right="183"/>
        <w:contextualSpacing/>
        <w:jc w:val="center"/>
        <w:rPr>
          <w:b/>
          <w:color w:val="auto"/>
          <w:szCs w:val="24"/>
        </w:rPr>
      </w:pPr>
      <w:r w:rsidRPr="00D60992">
        <w:rPr>
          <w:b/>
          <w:color w:val="auto"/>
          <w:szCs w:val="24"/>
        </w:rPr>
        <w:t>Wewnątrzszkoln</w:t>
      </w:r>
      <w:r>
        <w:rPr>
          <w:b/>
          <w:color w:val="auto"/>
          <w:szCs w:val="24"/>
        </w:rPr>
        <w:t>e</w:t>
      </w:r>
      <w:r w:rsidRPr="00D60992">
        <w:rPr>
          <w:b/>
          <w:color w:val="auto"/>
          <w:szCs w:val="24"/>
        </w:rPr>
        <w:t xml:space="preserve"> </w:t>
      </w:r>
      <w:r>
        <w:rPr>
          <w:b/>
          <w:color w:val="auto"/>
          <w:szCs w:val="24"/>
        </w:rPr>
        <w:t>zasady</w:t>
      </w:r>
      <w:r w:rsidRPr="00D60992">
        <w:rPr>
          <w:b/>
          <w:color w:val="auto"/>
          <w:szCs w:val="24"/>
        </w:rPr>
        <w:t xml:space="preserve"> oceniania</w:t>
      </w:r>
    </w:p>
    <w:p w14:paraId="710C3EEB" w14:textId="77777777" w:rsidR="001A55B8" w:rsidRPr="00D60992" w:rsidRDefault="001A55B8" w:rsidP="001A55B8">
      <w:pPr>
        <w:spacing w:after="0" w:line="240" w:lineRule="auto"/>
        <w:ind w:left="324" w:right="183"/>
        <w:contextualSpacing/>
        <w:jc w:val="center"/>
        <w:rPr>
          <w:b/>
          <w:color w:val="auto"/>
          <w:szCs w:val="24"/>
        </w:rPr>
      </w:pPr>
    </w:p>
    <w:p w14:paraId="7DD6BA6C" w14:textId="77777777" w:rsidR="001A55B8" w:rsidRPr="00D60992" w:rsidRDefault="001A55B8" w:rsidP="001A55B8">
      <w:pPr>
        <w:spacing w:after="0" w:line="240" w:lineRule="auto"/>
        <w:ind w:left="360"/>
        <w:contextualSpacing/>
        <w:jc w:val="center"/>
        <w:rPr>
          <w:color w:val="auto"/>
        </w:rPr>
      </w:pPr>
      <w:r w:rsidRPr="0997D75F">
        <w:rPr>
          <w:b/>
          <w:bCs/>
          <w:color w:val="auto"/>
        </w:rPr>
        <w:t>§ 82.</w:t>
      </w:r>
    </w:p>
    <w:p w14:paraId="31BAC795" w14:textId="77777777" w:rsidR="001A55B8" w:rsidRPr="00D60992" w:rsidRDefault="001A55B8" w:rsidP="001A55B8">
      <w:pPr>
        <w:numPr>
          <w:ilvl w:val="0"/>
          <w:numId w:val="1"/>
        </w:numPr>
        <w:spacing w:after="0" w:line="240" w:lineRule="auto"/>
        <w:contextualSpacing/>
        <w:rPr>
          <w:color w:val="auto"/>
          <w:szCs w:val="24"/>
        </w:rPr>
      </w:pPr>
      <w:r w:rsidRPr="00D60992">
        <w:rPr>
          <w:color w:val="auto"/>
          <w:szCs w:val="24"/>
        </w:rPr>
        <w:t>Ocenianiu podlegają:</w:t>
      </w:r>
    </w:p>
    <w:p w14:paraId="65876CD4" w14:textId="77777777" w:rsidR="001A55B8" w:rsidRPr="00D60992" w:rsidRDefault="001A55B8" w:rsidP="001A55B8">
      <w:pPr>
        <w:numPr>
          <w:ilvl w:val="0"/>
          <w:numId w:val="2"/>
        </w:numPr>
        <w:spacing w:after="0" w:line="240" w:lineRule="auto"/>
        <w:contextualSpacing/>
        <w:rPr>
          <w:color w:val="auto"/>
          <w:szCs w:val="24"/>
        </w:rPr>
      </w:pPr>
      <w:r w:rsidRPr="00D60992">
        <w:rPr>
          <w:color w:val="auto"/>
          <w:szCs w:val="24"/>
        </w:rPr>
        <w:t>osiągnięcia edukacyjne ucznia;</w:t>
      </w:r>
    </w:p>
    <w:p w14:paraId="1766E8B8" w14:textId="77777777" w:rsidR="001A55B8" w:rsidRPr="00D60992" w:rsidRDefault="001A55B8" w:rsidP="001A55B8">
      <w:pPr>
        <w:numPr>
          <w:ilvl w:val="0"/>
          <w:numId w:val="2"/>
        </w:numPr>
        <w:spacing w:after="0" w:line="240" w:lineRule="auto"/>
        <w:contextualSpacing/>
        <w:rPr>
          <w:color w:val="auto"/>
          <w:szCs w:val="24"/>
        </w:rPr>
      </w:pPr>
      <w:r w:rsidRPr="00D60992">
        <w:rPr>
          <w:color w:val="auto"/>
          <w:szCs w:val="24"/>
        </w:rPr>
        <w:t>zachowanie ucznia.</w:t>
      </w:r>
    </w:p>
    <w:p w14:paraId="61FA9D4E" w14:textId="77777777" w:rsidR="001A55B8" w:rsidRPr="00D60992" w:rsidRDefault="001A55B8" w:rsidP="001A55B8">
      <w:pPr>
        <w:spacing w:after="0" w:line="240" w:lineRule="auto"/>
        <w:ind w:left="708"/>
        <w:contextualSpacing/>
        <w:rPr>
          <w:color w:val="auto"/>
          <w:szCs w:val="24"/>
        </w:rPr>
      </w:pPr>
    </w:p>
    <w:p w14:paraId="66719798" w14:textId="77777777" w:rsidR="001A55B8" w:rsidRPr="00D60992" w:rsidRDefault="001A55B8" w:rsidP="001A55B8">
      <w:pPr>
        <w:numPr>
          <w:ilvl w:val="0"/>
          <w:numId w:val="1"/>
        </w:numPr>
        <w:spacing w:after="0" w:line="240" w:lineRule="auto"/>
        <w:contextualSpacing/>
        <w:rPr>
          <w:color w:val="auto"/>
          <w:szCs w:val="24"/>
        </w:rPr>
      </w:pPr>
      <w:r w:rsidRPr="00D60992">
        <w:rPr>
          <w:color w:val="auto"/>
          <w:szCs w:val="24"/>
        </w:rPr>
        <w:t>Ocenianie osiągnięć edukacyjnych i zachowania ucznia odbywa się w ramach oceniania wewnątrzszkolnego.</w:t>
      </w:r>
    </w:p>
    <w:p w14:paraId="2ED18F64" w14:textId="77777777" w:rsidR="001A55B8" w:rsidRPr="00D60992" w:rsidRDefault="001A55B8" w:rsidP="001A55B8">
      <w:pPr>
        <w:spacing w:after="0" w:line="240" w:lineRule="auto"/>
        <w:ind w:left="360"/>
        <w:contextualSpacing/>
        <w:rPr>
          <w:color w:val="auto"/>
          <w:szCs w:val="24"/>
        </w:rPr>
      </w:pPr>
    </w:p>
    <w:p w14:paraId="3876BBC1" w14:textId="77777777" w:rsidR="001A55B8" w:rsidRPr="00D60992" w:rsidRDefault="001A55B8" w:rsidP="001A55B8">
      <w:pPr>
        <w:numPr>
          <w:ilvl w:val="0"/>
          <w:numId w:val="1"/>
        </w:numPr>
        <w:spacing w:after="0" w:line="240" w:lineRule="auto"/>
        <w:contextualSpacing/>
        <w:rPr>
          <w:color w:val="auto"/>
          <w:szCs w:val="24"/>
        </w:rPr>
      </w:pPr>
      <w:r w:rsidRPr="00D60992">
        <w:rPr>
          <w:color w:val="auto"/>
          <w:szCs w:val="24"/>
        </w:rPr>
        <w:t>Ocenianie osiągnięć edukacyjnych ucznia polega na rozpoznaniu przez nauczycieli poziomu i postępów w opanowaniu przez ucznia wiadomości i umiejętności w stosunku do wymagań edukacyjnych wynikających z podstawy programowej, określonych w odrębnych przepisach i realizowanych w szkole programów nauczania uwzględniających tę podstawę oraz formułowaniu oceny.</w:t>
      </w:r>
    </w:p>
    <w:p w14:paraId="3E0DBF71" w14:textId="77777777" w:rsidR="001A55B8" w:rsidRPr="00D60992" w:rsidRDefault="001A55B8" w:rsidP="001A55B8">
      <w:pPr>
        <w:spacing w:after="0" w:line="240" w:lineRule="auto"/>
        <w:contextualSpacing/>
        <w:rPr>
          <w:color w:val="auto"/>
          <w:szCs w:val="24"/>
        </w:rPr>
      </w:pPr>
    </w:p>
    <w:p w14:paraId="30763435" w14:textId="77777777" w:rsidR="001A55B8" w:rsidRPr="00D60992" w:rsidRDefault="001A55B8" w:rsidP="001A55B8">
      <w:pPr>
        <w:numPr>
          <w:ilvl w:val="0"/>
          <w:numId w:val="1"/>
        </w:numPr>
        <w:spacing w:after="0" w:line="240" w:lineRule="auto"/>
        <w:contextualSpacing/>
        <w:rPr>
          <w:color w:val="auto"/>
          <w:szCs w:val="24"/>
        </w:rPr>
      </w:pPr>
      <w:r w:rsidRPr="00D60992">
        <w:rPr>
          <w:color w:val="auto"/>
          <w:szCs w:val="24"/>
        </w:rPr>
        <w:t>Ocenianie zachowania ucznia polega na rozpoznaniu przez wychowawcę klasy, nauczycieli oraz uczniów danej klasy stopnia respektowania przez ucznia zasad współżycia społecznego i norm etycznych oraz obowiązków ucznia określonych w Statucie szkoły.</w:t>
      </w:r>
    </w:p>
    <w:p w14:paraId="41BDAD25" w14:textId="77777777" w:rsidR="001A55B8" w:rsidRPr="00D60992" w:rsidRDefault="001A55B8" w:rsidP="001A55B8">
      <w:pPr>
        <w:spacing w:after="0" w:line="240" w:lineRule="auto"/>
        <w:contextualSpacing/>
        <w:rPr>
          <w:color w:val="auto"/>
          <w:szCs w:val="24"/>
        </w:rPr>
      </w:pPr>
    </w:p>
    <w:p w14:paraId="24A840C1" w14:textId="77777777" w:rsidR="001A55B8" w:rsidRPr="00D60992" w:rsidRDefault="001A55B8" w:rsidP="001A55B8">
      <w:pPr>
        <w:numPr>
          <w:ilvl w:val="0"/>
          <w:numId w:val="1"/>
        </w:numPr>
        <w:spacing w:after="0" w:line="240" w:lineRule="auto"/>
        <w:contextualSpacing/>
        <w:rPr>
          <w:color w:val="auto"/>
          <w:szCs w:val="24"/>
        </w:rPr>
      </w:pPr>
      <w:r w:rsidRPr="00D60992">
        <w:rPr>
          <w:color w:val="auto"/>
          <w:szCs w:val="24"/>
        </w:rPr>
        <w:t>Ocenianie wewnątrzszkolne ma na celu:</w:t>
      </w:r>
    </w:p>
    <w:p w14:paraId="65C8FD8F" w14:textId="77777777" w:rsidR="001A55B8" w:rsidRPr="00D60992" w:rsidRDefault="001A55B8" w:rsidP="001A55B8">
      <w:pPr>
        <w:numPr>
          <w:ilvl w:val="0"/>
          <w:numId w:val="3"/>
        </w:numPr>
        <w:spacing w:after="0" w:line="240" w:lineRule="auto"/>
        <w:contextualSpacing/>
        <w:rPr>
          <w:color w:val="auto"/>
          <w:szCs w:val="24"/>
        </w:rPr>
      </w:pPr>
      <w:r w:rsidRPr="00D60992">
        <w:rPr>
          <w:rFonts w:eastAsiaTheme="minorHAnsi"/>
          <w:color w:val="auto"/>
          <w:szCs w:val="24"/>
          <w:lang w:eastAsia="en-US"/>
        </w:rPr>
        <w:t>bieżące monitorowanie pracy ucznia oraz przekazywanie uczniowi informacji o jego osiągnięciach edukacyjnych pomagających w uczeniu się poprzez wskazanie, co uczeń robi dobrze, co i jak wymaga poprawy oraz jak powinien dalej się uczyć;</w:t>
      </w:r>
    </w:p>
    <w:p w14:paraId="6AB441CB" w14:textId="77777777" w:rsidR="001A55B8" w:rsidRPr="00D60992" w:rsidRDefault="001A55B8" w:rsidP="001A55B8">
      <w:pPr>
        <w:numPr>
          <w:ilvl w:val="0"/>
          <w:numId w:val="3"/>
        </w:numPr>
        <w:spacing w:after="0" w:line="240" w:lineRule="auto"/>
        <w:contextualSpacing/>
        <w:rPr>
          <w:color w:val="auto"/>
          <w:szCs w:val="24"/>
        </w:rPr>
      </w:pPr>
      <w:r w:rsidRPr="00D60992">
        <w:rPr>
          <w:color w:val="auto"/>
          <w:szCs w:val="24"/>
        </w:rPr>
        <w:t>poinformowanie ucznia o poziomie jego osiągnięć edukacyjnych i jego zachowaniu oraz postępach w tym zakresie;</w:t>
      </w:r>
    </w:p>
    <w:p w14:paraId="204D09B3" w14:textId="77777777" w:rsidR="001A55B8" w:rsidRPr="00D60992" w:rsidRDefault="001A55B8" w:rsidP="001A55B8">
      <w:pPr>
        <w:numPr>
          <w:ilvl w:val="0"/>
          <w:numId w:val="3"/>
        </w:numPr>
        <w:spacing w:after="0" w:line="240" w:lineRule="auto"/>
        <w:contextualSpacing/>
        <w:rPr>
          <w:color w:val="auto"/>
          <w:szCs w:val="24"/>
        </w:rPr>
      </w:pPr>
      <w:r w:rsidRPr="00D60992">
        <w:rPr>
          <w:color w:val="auto"/>
          <w:szCs w:val="24"/>
        </w:rPr>
        <w:t>udzielenie uczniowi pomocy w samodzielnym planowaniu swojego rozwoju;</w:t>
      </w:r>
    </w:p>
    <w:p w14:paraId="4679E2A8" w14:textId="77777777" w:rsidR="001A55B8" w:rsidRPr="00D60992" w:rsidRDefault="001A55B8" w:rsidP="001A55B8">
      <w:pPr>
        <w:numPr>
          <w:ilvl w:val="0"/>
          <w:numId w:val="3"/>
        </w:numPr>
        <w:spacing w:after="0" w:line="240" w:lineRule="auto"/>
        <w:contextualSpacing/>
        <w:rPr>
          <w:color w:val="auto"/>
          <w:szCs w:val="24"/>
        </w:rPr>
      </w:pPr>
      <w:r w:rsidRPr="00D60992">
        <w:rPr>
          <w:color w:val="auto"/>
          <w:szCs w:val="24"/>
        </w:rPr>
        <w:t>motywowanie ucznia do dalszych postępów w nauce i zachowaniu;</w:t>
      </w:r>
    </w:p>
    <w:p w14:paraId="4CF91D93" w14:textId="77777777" w:rsidR="001A55B8" w:rsidRPr="00D60992" w:rsidRDefault="001A55B8" w:rsidP="001A55B8">
      <w:pPr>
        <w:numPr>
          <w:ilvl w:val="0"/>
          <w:numId w:val="3"/>
        </w:numPr>
        <w:spacing w:after="0" w:line="240" w:lineRule="auto"/>
        <w:contextualSpacing/>
        <w:rPr>
          <w:color w:val="auto"/>
          <w:szCs w:val="24"/>
        </w:rPr>
      </w:pPr>
      <w:r w:rsidRPr="00D60992">
        <w:rPr>
          <w:color w:val="auto"/>
          <w:szCs w:val="24"/>
        </w:rPr>
        <w:t xml:space="preserve">umożliwienie nauczycielom doskonalenia organizacji i metod pracy </w:t>
      </w:r>
      <w:proofErr w:type="spellStart"/>
      <w:r w:rsidRPr="00D60992">
        <w:rPr>
          <w:color w:val="auto"/>
          <w:szCs w:val="24"/>
        </w:rPr>
        <w:t>dydaktyczno</w:t>
      </w:r>
      <w:proofErr w:type="spellEnd"/>
      <w:r w:rsidRPr="00D60992">
        <w:rPr>
          <w:color w:val="auto"/>
          <w:szCs w:val="24"/>
        </w:rPr>
        <w:t xml:space="preserve"> – wychowawczej.</w:t>
      </w:r>
    </w:p>
    <w:p w14:paraId="0BF06261" w14:textId="77777777" w:rsidR="001A55B8" w:rsidRPr="00D60992" w:rsidRDefault="001A55B8" w:rsidP="001A55B8">
      <w:pPr>
        <w:spacing w:after="0" w:line="240" w:lineRule="auto"/>
        <w:contextualSpacing/>
        <w:rPr>
          <w:color w:val="auto"/>
          <w:szCs w:val="24"/>
        </w:rPr>
      </w:pPr>
    </w:p>
    <w:p w14:paraId="1FFACBC7" w14:textId="77777777" w:rsidR="001A55B8" w:rsidRPr="00D60992" w:rsidRDefault="001A55B8" w:rsidP="001A55B8">
      <w:pPr>
        <w:numPr>
          <w:ilvl w:val="0"/>
          <w:numId w:val="1"/>
        </w:numPr>
        <w:spacing w:after="0" w:line="240" w:lineRule="auto"/>
        <w:contextualSpacing/>
        <w:rPr>
          <w:color w:val="auto"/>
          <w:szCs w:val="24"/>
        </w:rPr>
      </w:pPr>
      <w:r w:rsidRPr="00D60992">
        <w:rPr>
          <w:color w:val="auto"/>
          <w:szCs w:val="24"/>
        </w:rPr>
        <w:t>Ocenianie wewnątrzszkolne obejmuje:</w:t>
      </w:r>
    </w:p>
    <w:p w14:paraId="73684F08" w14:textId="77777777" w:rsidR="001A55B8" w:rsidRPr="00D60992" w:rsidRDefault="001A55B8" w:rsidP="001A55B8">
      <w:pPr>
        <w:numPr>
          <w:ilvl w:val="0"/>
          <w:numId w:val="4"/>
        </w:numPr>
        <w:spacing w:after="0" w:line="240" w:lineRule="auto"/>
        <w:contextualSpacing/>
        <w:rPr>
          <w:color w:val="auto"/>
          <w:szCs w:val="24"/>
        </w:rPr>
      </w:pPr>
      <w:r w:rsidRPr="00D60992">
        <w:rPr>
          <w:color w:val="auto"/>
          <w:szCs w:val="24"/>
        </w:rPr>
        <w:t>formułowanie przez nauczycieli wymagań edukacyjnych niezbędnych do uzyskania poszczególnych śródrocznych i rocznych (semestralnych) ocen klasyfikacyjnych z obowiązkowych i dodatkowych zajęć edukacyjnych;</w:t>
      </w:r>
    </w:p>
    <w:p w14:paraId="03ACD986" w14:textId="77777777" w:rsidR="001A55B8" w:rsidRPr="00D60992" w:rsidRDefault="001A55B8" w:rsidP="001A55B8">
      <w:pPr>
        <w:numPr>
          <w:ilvl w:val="0"/>
          <w:numId w:val="4"/>
        </w:numPr>
        <w:spacing w:after="0" w:line="240" w:lineRule="auto"/>
        <w:contextualSpacing/>
        <w:rPr>
          <w:color w:val="auto"/>
          <w:szCs w:val="24"/>
        </w:rPr>
      </w:pPr>
      <w:r w:rsidRPr="00D60992">
        <w:rPr>
          <w:color w:val="auto"/>
          <w:szCs w:val="24"/>
        </w:rPr>
        <w:t>ocenianie bieżące i ustalenie śródrocznych ocen klasyfikacyjnych z obowiązkowych oraz dodatkowych zajęć edukacyjnych oraz śródrocznej oceny klasyfikacyjnej zachowania, według skali i w formach przyjętych w Szkole;</w:t>
      </w:r>
    </w:p>
    <w:p w14:paraId="1921A7A6" w14:textId="77777777" w:rsidR="001A55B8" w:rsidRPr="00D60992" w:rsidRDefault="001A55B8" w:rsidP="001A55B8">
      <w:pPr>
        <w:numPr>
          <w:ilvl w:val="0"/>
          <w:numId w:val="4"/>
        </w:numPr>
        <w:spacing w:after="0" w:line="240" w:lineRule="auto"/>
        <w:contextualSpacing/>
        <w:rPr>
          <w:color w:val="auto"/>
          <w:szCs w:val="24"/>
        </w:rPr>
      </w:pPr>
      <w:r w:rsidRPr="00D60992">
        <w:rPr>
          <w:color w:val="auto"/>
          <w:szCs w:val="24"/>
        </w:rPr>
        <w:t>ustalanie rocznych (semestralnych) ocen klasyfikacyjnych z obowiązkowych                               i dodatkowych zajęć edukacyjnych oraz rocznej oceny klasyfikacyjnej zachowania, według skali, o której mowa w § 9</w:t>
      </w:r>
      <w:r>
        <w:rPr>
          <w:color w:val="auto"/>
          <w:szCs w:val="24"/>
        </w:rPr>
        <w:t>6</w:t>
      </w:r>
      <w:r w:rsidRPr="00D60992">
        <w:rPr>
          <w:color w:val="auto"/>
          <w:szCs w:val="24"/>
        </w:rPr>
        <w:t xml:space="preserve"> i 10</w:t>
      </w:r>
      <w:r>
        <w:rPr>
          <w:color w:val="auto"/>
          <w:szCs w:val="24"/>
        </w:rPr>
        <w:t>2</w:t>
      </w:r>
      <w:r w:rsidRPr="00D60992">
        <w:rPr>
          <w:color w:val="auto"/>
          <w:szCs w:val="24"/>
        </w:rPr>
        <w:t>;</w:t>
      </w:r>
    </w:p>
    <w:p w14:paraId="3B294719" w14:textId="77777777" w:rsidR="001A55B8" w:rsidRPr="00D60992" w:rsidRDefault="001A55B8" w:rsidP="001A55B8">
      <w:pPr>
        <w:numPr>
          <w:ilvl w:val="0"/>
          <w:numId w:val="4"/>
        </w:numPr>
        <w:spacing w:after="0" w:line="240" w:lineRule="auto"/>
        <w:contextualSpacing/>
        <w:rPr>
          <w:color w:val="auto"/>
          <w:szCs w:val="24"/>
        </w:rPr>
      </w:pPr>
      <w:r w:rsidRPr="00D60992">
        <w:rPr>
          <w:color w:val="auto"/>
          <w:szCs w:val="24"/>
        </w:rPr>
        <w:t>przeprowadzanie egzaminów klasyfikacyjnych;</w:t>
      </w:r>
    </w:p>
    <w:p w14:paraId="399961F9" w14:textId="77777777" w:rsidR="001A55B8" w:rsidRPr="00D60992" w:rsidRDefault="001A55B8" w:rsidP="001A55B8">
      <w:pPr>
        <w:numPr>
          <w:ilvl w:val="0"/>
          <w:numId w:val="4"/>
        </w:numPr>
        <w:spacing w:after="0" w:line="240" w:lineRule="auto"/>
        <w:contextualSpacing/>
        <w:rPr>
          <w:color w:val="auto"/>
          <w:szCs w:val="24"/>
        </w:rPr>
      </w:pPr>
      <w:r w:rsidRPr="00D60992">
        <w:rPr>
          <w:color w:val="auto"/>
          <w:szCs w:val="24"/>
        </w:rPr>
        <w:t>ustalenie warunków i trybu uzyskania wyższych niż przewidywane rocznych ocen klasyfikacyjnych z obowiązkowych zajęć edukacyjnych oraz rocznej oceny klasyfikacyjnej zachowania;</w:t>
      </w:r>
    </w:p>
    <w:p w14:paraId="4C5069C5" w14:textId="77777777" w:rsidR="001A55B8" w:rsidRPr="00D60992" w:rsidRDefault="001A55B8" w:rsidP="001A55B8">
      <w:pPr>
        <w:numPr>
          <w:ilvl w:val="0"/>
          <w:numId w:val="4"/>
        </w:numPr>
        <w:spacing w:after="0" w:line="240" w:lineRule="auto"/>
        <w:contextualSpacing/>
        <w:rPr>
          <w:color w:val="auto"/>
          <w:szCs w:val="24"/>
        </w:rPr>
      </w:pPr>
      <w:r w:rsidRPr="00D60992">
        <w:rPr>
          <w:color w:val="auto"/>
          <w:szCs w:val="24"/>
        </w:rPr>
        <w:t>ustalanie kryteriów oceniania zachowania;</w:t>
      </w:r>
    </w:p>
    <w:p w14:paraId="43F67C03" w14:textId="77777777" w:rsidR="001A55B8" w:rsidRPr="00D60992" w:rsidRDefault="001A55B8" w:rsidP="001A55B8">
      <w:pPr>
        <w:numPr>
          <w:ilvl w:val="0"/>
          <w:numId w:val="4"/>
        </w:numPr>
        <w:spacing w:after="0" w:line="240" w:lineRule="auto"/>
        <w:contextualSpacing/>
        <w:rPr>
          <w:color w:val="auto"/>
          <w:szCs w:val="24"/>
        </w:rPr>
      </w:pPr>
      <w:r w:rsidRPr="00D60992">
        <w:rPr>
          <w:color w:val="auto"/>
          <w:szCs w:val="24"/>
        </w:rPr>
        <w:t>ustalanie warunków i sposobu przekazywania rodzicom (prawnym opiekunom) informacji o postępach i trudnościach ucznia w nauce.</w:t>
      </w:r>
    </w:p>
    <w:p w14:paraId="620069F0" w14:textId="77777777" w:rsidR="001A55B8" w:rsidRPr="00D60992" w:rsidRDefault="001A55B8" w:rsidP="001A55B8">
      <w:pPr>
        <w:spacing w:after="0" w:line="240" w:lineRule="auto"/>
        <w:ind w:left="708"/>
        <w:contextualSpacing/>
        <w:rPr>
          <w:color w:val="auto"/>
          <w:szCs w:val="24"/>
        </w:rPr>
      </w:pPr>
    </w:p>
    <w:p w14:paraId="44ECF6C7" w14:textId="77777777" w:rsidR="001A55B8" w:rsidRPr="00D60992" w:rsidRDefault="001A55B8" w:rsidP="001A55B8">
      <w:pPr>
        <w:numPr>
          <w:ilvl w:val="0"/>
          <w:numId w:val="1"/>
        </w:numPr>
        <w:spacing w:after="0" w:line="240" w:lineRule="auto"/>
        <w:contextualSpacing/>
        <w:rPr>
          <w:color w:val="auto"/>
          <w:szCs w:val="24"/>
        </w:rPr>
      </w:pPr>
      <w:r w:rsidRPr="00D60992">
        <w:rPr>
          <w:color w:val="auto"/>
          <w:szCs w:val="24"/>
        </w:rPr>
        <w:lastRenderedPageBreak/>
        <w:t>Ocena jest informacją, w jakim stopniu uczeń spełnił wymagania programowe postawione przez nauczyciela, nie jest karą ani nagrodą.</w:t>
      </w:r>
    </w:p>
    <w:p w14:paraId="51C3FAEC" w14:textId="77777777" w:rsidR="001A55B8" w:rsidRPr="00D60992" w:rsidRDefault="001A55B8" w:rsidP="001A55B8">
      <w:pPr>
        <w:spacing w:after="0" w:line="240" w:lineRule="auto"/>
        <w:contextualSpacing/>
        <w:rPr>
          <w:color w:val="auto"/>
          <w:szCs w:val="24"/>
        </w:rPr>
      </w:pPr>
    </w:p>
    <w:p w14:paraId="667E0646" w14:textId="77777777" w:rsidR="001A55B8" w:rsidRPr="00D60992" w:rsidRDefault="001A55B8" w:rsidP="001A55B8">
      <w:pPr>
        <w:spacing w:after="0" w:line="240" w:lineRule="auto"/>
        <w:ind w:left="360"/>
        <w:contextualSpacing/>
        <w:jc w:val="center"/>
        <w:rPr>
          <w:color w:val="auto"/>
        </w:rPr>
      </w:pPr>
      <w:r w:rsidRPr="0997D75F">
        <w:rPr>
          <w:b/>
          <w:bCs/>
          <w:color w:val="auto"/>
        </w:rPr>
        <w:t>§ 83.</w:t>
      </w:r>
    </w:p>
    <w:p w14:paraId="0BC3A3C5" w14:textId="77777777" w:rsidR="001A55B8" w:rsidRPr="00D60992" w:rsidRDefault="001A55B8" w:rsidP="001A55B8">
      <w:pPr>
        <w:spacing w:after="0" w:line="240" w:lineRule="auto"/>
        <w:ind w:left="10"/>
        <w:contextualSpacing/>
        <w:rPr>
          <w:color w:val="auto"/>
          <w:szCs w:val="24"/>
        </w:rPr>
      </w:pPr>
      <w:r w:rsidRPr="00D60992">
        <w:rPr>
          <w:color w:val="auto"/>
          <w:szCs w:val="24"/>
        </w:rPr>
        <w:t>W ocenianiu obowiązują zasady:</w:t>
      </w:r>
    </w:p>
    <w:p w14:paraId="6B6E651A" w14:textId="77777777" w:rsidR="001A55B8" w:rsidRPr="00D60992" w:rsidRDefault="001A55B8" w:rsidP="001A55B8">
      <w:pPr>
        <w:numPr>
          <w:ilvl w:val="0"/>
          <w:numId w:val="5"/>
        </w:numPr>
        <w:spacing w:after="0" w:line="240" w:lineRule="auto"/>
        <w:contextualSpacing/>
        <w:rPr>
          <w:color w:val="auto"/>
          <w:szCs w:val="24"/>
        </w:rPr>
      </w:pPr>
      <w:r w:rsidRPr="00D60992">
        <w:rPr>
          <w:color w:val="auto"/>
          <w:szCs w:val="24"/>
        </w:rPr>
        <w:t>zasada częstotliwości i rytmiczności – uczeń oceniany jest na bieżąco i rytmicznie. Ocena końcowa nie jest średnią ocen cząstkowych;</w:t>
      </w:r>
    </w:p>
    <w:p w14:paraId="05297A8E" w14:textId="77777777" w:rsidR="001A55B8" w:rsidRPr="00D60992" w:rsidRDefault="001A55B8" w:rsidP="001A55B8">
      <w:pPr>
        <w:numPr>
          <w:ilvl w:val="0"/>
          <w:numId w:val="5"/>
        </w:numPr>
        <w:spacing w:after="0" w:line="240" w:lineRule="auto"/>
        <w:contextualSpacing/>
        <w:rPr>
          <w:color w:val="auto"/>
          <w:szCs w:val="24"/>
        </w:rPr>
      </w:pPr>
      <w:r w:rsidRPr="00D60992">
        <w:rPr>
          <w:color w:val="auto"/>
          <w:szCs w:val="24"/>
        </w:rPr>
        <w:t>zasada jawności kryteriów – uczeń i jego rodzice (prawni opiekunowie) znają kryteria oceniania, zakres materiału z każdego przedmiotu oraz formy pracy podlegające ocenie;</w:t>
      </w:r>
    </w:p>
    <w:p w14:paraId="234F407A" w14:textId="77777777" w:rsidR="001A55B8" w:rsidRPr="00D60992" w:rsidRDefault="001A55B8" w:rsidP="001A55B8">
      <w:pPr>
        <w:numPr>
          <w:ilvl w:val="0"/>
          <w:numId w:val="5"/>
        </w:numPr>
        <w:spacing w:after="0" w:line="240" w:lineRule="auto"/>
        <w:contextualSpacing/>
        <w:rPr>
          <w:color w:val="auto"/>
          <w:szCs w:val="24"/>
        </w:rPr>
      </w:pPr>
      <w:r w:rsidRPr="00D60992">
        <w:rPr>
          <w:color w:val="auto"/>
          <w:szCs w:val="24"/>
        </w:rPr>
        <w:t>zasada różnorodności wynikająca ze specyfiki każdego przedmiotu;</w:t>
      </w:r>
    </w:p>
    <w:p w14:paraId="32694636" w14:textId="77777777" w:rsidR="001A55B8" w:rsidRPr="00D60992" w:rsidRDefault="001A55B8" w:rsidP="001A55B8">
      <w:pPr>
        <w:numPr>
          <w:ilvl w:val="0"/>
          <w:numId w:val="5"/>
        </w:numPr>
        <w:spacing w:after="0" w:line="240" w:lineRule="auto"/>
        <w:contextualSpacing/>
        <w:rPr>
          <w:color w:val="auto"/>
          <w:szCs w:val="24"/>
        </w:rPr>
      </w:pPr>
      <w:r w:rsidRPr="00D60992">
        <w:rPr>
          <w:color w:val="auto"/>
          <w:szCs w:val="24"/>
        </w:rPr>
        <w:t>zasada różnicowania wymagań – zadania stawiane uczniom powinny mieć zróżnicowany poziom trudności i dawać możliwość uzyskania wszystkich ocen;</w:t>
      </w:r>
    </w:p>
    <w:p w14:paraId="0BB760CF" w14:textId="77777777" w:rsidR="001A55B8" w:rsidRPr="00D60992" w:rsidRDefault="001A55B8" w:rsidP="001A55B8">
      <w:pPr>
        <w:numPr>
          <w:ilvl w:val="0"/>
          <w:numId w:val="5"/>
        </w:numPr>
        <w:spacing w:after="0" w:line="240" w:lineRule="auto"/>
        <w:contextualSpacing/>
        <w:rPr>
          <w:color w:val="auto"/>
          <w:szCs w:val="24"/>
        </w:rPr>
      </w:pPr>
      <w:r w:rsidRPr="00D60992">
        <w:rPr>
          <w:color w:val="auto"/>
          <w:szCs w:val="24"/>
        </w:rPr>
        <w:t>zasada otwartości – wewnątrzszkolne ocenianie podlega weryfikacji i modyfikacji w oparciu o okresową ewaluację.</w:t>
      </w:r>
    </w:p>
    <w:p w14:paraId="15099ADA" w14:textId="77777777" w:rsidR="001A55B8" w:rsidRPr="00D60992" w:rsidRDefault="001A55B8" w:rsidP="001A55B8">
      <w:pPr>
        <w:spacing w:after="0" w:line="240" w:lineRule="auto"/>
        <w:contextualSpacing/>
        <w:rPr>
          <w:b/>
          <w:color w:val="auto"/>
          <w:szCs w:val="24"/>
        </w:rPr>
      </w:pPr>
    </w:p>
    <w:p w14:paraId="2C8652C5" w14:textId="77777777" w:rsidR="001A55B8" w:rsidRPr="00D60992" w:rsidRDefault="001A55B8" w:rsidP="001A55B8">
      <w:pPr>
        <w:spacing w:after="0" w:line="240" w:lineRule="auto"/>
        <w:ind w:left="360"/>
        <w:contextualSpacing/>
        <w:jc w:val="center"/>
        <w:rPr>
          <w:b/>
          <w:bCs/>
          <w:color w:val="auto"/>
        </w:rPr>
      </w:pPr>
      <w:r w:rsidRPr="0997D75F">
        <w:rPr>
          <w:b/>
          <w:bCs/>
          <w:color w:val="auto"/>
        </w:rPr>
        <w:t>§ 84.</w:t>
      </w:r>
    </w:p>
    <w:p w14:paraId="38222489" w14:textId="77777777" w:rsidR="001A55B8" w:rsidRPr="00D60992" w:rsidRDefault="001A55B8" w:rsidP="001A55B8">
      <w:pPr>
        <w:pStyle w:val="Akapitzlist"/>
        <w:numPr>
          <w:ilvl w:val="0"/>
          <w:numId w:val="53"/>
        </w:numPr>
        <w:tabs>
          <w:tab w:val="num" w:pos="1788"/>
        </w:tabs>
        <w:spacing w:after="0" w:line="240" w:lineRule="auto"/>
        <w:rPr>
          <w:color w:val="auto"/>
          <w:szCs w:val="24"/>
        </w:rPr>
      </w:pPr>
      <w:r w:rsidRPr="00D60992">
        <w:rPr>
          <w:color w:val="auto"/>
          <w:szCs w:val="24"/>
        </w:rPr>
        <w:t>Celem edukacji wczesnoszkolnej jest wspomaganie dziecka w całościowym, harmonijnym rozwoju. Przedmiotem oceniania szkolnego są postępy w rozwoju ucznia.</w:t>
      </w:r>
    </w:p>
    <w:p w14:paraId="10E074DD" w14:textId="77777777" w:rsidR="001A55B8" w:rsidRPr="00D60992" w:rsidRDefault="001A55B8" w:rsidP="001A55B8">
      <w:pPr>
        <w:pStyle w:val="Akapitzlist"/>
        <w:spacing w:after="0" w:line="240" w:lineRule="auto"/>
        <w:rPr>
          <w:color w:val="auto"/>
          <w:szCs w:val="24"/>
        </w:rPr>
      </w:pPr>
    </w:p>
    <w:p w14:paraId="0DEFF4A4" w14:textId="77777777" w:rsidR="001A55B8" w:rsidRPr="00D60992" w:rsidRDefault="001A55B8" w:rsidP="001A55B8">
      <w:pPr>
        <w:pStyle w:val="Akapitzlist"/>
        <w:numPr>
          <w:ilvl w:val="0"/>
          <w:numId w:val="53"/>
        </w:numPr>
        <w:tabs>
          <w:tab w:val="num" w:pos="1788"/>
        </w:tabs>
        <w:spacing w:after="0" w:line="240" w:lineRule="auto"/>
        <w:rPr>
          <w:color w:val="auto"/>
          <w:szCs w:val="24"/>
        </w:rPr>
      </w:pPr>
      <w:r w:rsidRPr="00D60992">
        <w:rPr>
          <w:color w:val="auto"/>
          <w:szCs w:val="24"/>
        </w:rPr>
        <w:t>Śródroczna i roczna opisowa ocena klasyfikacyjna z zajęć edukacyjnych uwzględnia poziom i postępy w opanowaniu przez ucznia wiadomości i umiejętności w stosunku do odpowiednio wymagań i efektów kształcenia oraz wskazuje potrzeby rozwojowe i edukacyjne ucznia związane z przezwyciężaniem trudności w nauce lub rozwijaniem uzdolnień.</w:t>
      </w:r>
    </w:p>
    <w:p w14:paraId="4988ED74" w14:textId="77777777" w:rsidR="001A55B8" w:rsidRPr="00D60992" w:rsidRDefault="001A55B8" w:rsidP="001A55B8">
      <w:pPr>
        <w:pStyle w:val="Akapitzlist"/>
        <w:spacing w:after="0" w:line="240" w:lineRule="auto"/>
        <w:rPr>
          <w:color w:val="auto"/>
          <w:szCs w:val="24"/>
        </w:rPr>
      </w:pPr>
    </w:p>
    <w:p w14:paraId="250A459F" w14:textId="77777777" w:rsidR="001A55B8" w:rsidRPr="00D60992" w:rsidRDefault="001A55B8" w:rsidP="001A55B8">
      <w:pPr>
        <w:pStyle w:val="Akapitzlist"/>
        <w:numPr>
          <w:ilvl w:val="0"/>
          <w:numId w:val="53"/>
        </w:numPr>
        <w:spacing w:after="0" w:line="240" w:lineRule="auto"/>
        <w:rPr>
          <w:color w:val="auto"/>
          <w:szCs w:val="24"/>
        </w:rPr>
      </w:pPr>
      <w:r w:rsidRPr="00D60992">
        <w:rPr>
          <w:color w:val="auto"/>
          <w:szCs w:val="24"/>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161DAD5F" w14:textId="77777777" w:rsidR="001A55B8" w:rsidRPr="00D60992" w:rsidRDefault="001A55B8" w:rsidP="001A55B8">
      <w:pPr>
        <w:pStyle w:val="Akapitzlist"/>
        <w:spacing w:after="0" w:line="240" w:lineRule="auto"/>
        <w:rPr>
          <w:color w:val="auto"/>
          <w:szCs w:val="24"/>
        </w:rPr>
      </w:pPr>
    </w:p>
    <w:p w14:paraId="0B90C95E" w14:textId="77777777" w:rsidR="001A55B8" w:rsidRPr="00D60992" w:rsidRDefault="001A55B8" w:rsidP="001A55B8">
      <w:pPr>
        <w:pStyle w:val="Akapitzlist"/>
        <w:numPr>
          <w:ilvl w:val="0"/>
          <w:numId w:val="53"/>
        </w:numPr>
        <w:tabs>
          <w:tab w:val="num" w:pos="1788"/>
        </w:tabs>
        <w:spacing w:after="0" w:line="240" w:lineRule="auto"/>
        <w:rPr>
          <w:color w:val="auto"/>
          <w:szCs w:val="24"/>
        </w:rPr>
      </w:pPr>
      <w:r w:rsidRPr="00D60992">
        <w:rPr>
          <w:color w:val="auto"/>
          <w:szCs w:val="24"/>
        </w:rPr>
        <w:t>Cele oceniania w klasach I - III:</w:t>
      </w:r>
    </w:p>
    <w:p w14:paraId="4C89C2EF" w14:textId="77777777" w:rsidR="001A55B8" w:rsidRPr="00D60992" w:rsidRDefault="001A55B8" w:rsidP="001A55B8">
      <w:pPr>
        <w:pStyle w:val="Akapitzlist"/>
        <w:numPr>
          <w:ilvl w:val="0"/>
          <w:numId w:val="54"/>
        </w:numPr>
        <w:tabs>
          <w:tab w:val="num" w:pos="1440"/>
        </w:tabs>
        <w:spacing w:after="0" w:line="240" w:lineRule="auto"/>
        <w:rPr>
          <w:color w:val="auto"/>
          <w:szCs w:val="24"/>
        </w:rPr>
      </w:pPr>
      <w:r w:rsidRPr="00D60992">
        <w:rPr>
          <w:color w:val="auto"/>
          <w:szCs w:val="24"/>
        </w:rPr>
        <w:t>poinformowanie ucznia o poziomie jego osiągnięć edukacyjnych i postępach w tym zakresie;</w:t>
      </w:r>
    </w:p>
    <w:p w14:paraId="5C0835F8" w14:textId="77777777" w:rsidR="001A55B8" w:rsidRPr="00D60992" w:rsidRDefault="001A55B8" w:rsidP="001A55B8">
      <w:pPr>
        <w:pStyle w:val="Akapitzlist"/>
        <w:numPr>
          <w:ilvl w:val="0"/>
          <w:numId w:val="54"/>
        </w:numPr>
        <w:tabs>
          <w:tab w:val="num" w:pos="1440"/>
        </w:tabs>
        <w:spacing w:after="0" w:line="240" w:lineRule="auto"/>
        <w:rPr>
          <w:color w:val="auto"/>
          <w:szCs w:val="24"/>
        </w:rPr>
      </w:pPr>
      <w:r w:rsidRPr="00D60992">
        <w:rPr>
          <w:color w:val="auto"/>
          <w:szCs w:val="24"/>
        </w:rPr>
        <w:t>motywowanie ucznia do dalszej pracy;</w:t>
      </w:r>
    </w:p>
    <w:p w14:paraId="420B618E" w14:textId="77777777" w:rsidR="001A55B8" w:rsidRPr="00D60992" w:rsidRDefault="001A55B8" w:rsidP="001A55B8">
      <w:pPr>
        <w:pStyle w:val="Akapitzlist"/>
        <w:numPr>
          <w:ilvl w:val="0"/>
          <w:numId w:val="54"/>
        </w:numPr>
        <w:tabs>
          <w:tab w:val="num" w:pos="1440"/>
        </w:tabs>
        <w:spacing w:after="0" w:line="240" w:lineRule="auto"/>
        <w:rPr>
          <w:color w:val="auto"/>
          <w:szCs w:val="24"/>
        </w:rPr>
      </w:pPr>
      <w:r w:rsidRPr="00D60992">
        <w:rPr>
          <w:color w:val="auto"/>
          <w:szCs w:val="24"/>
        </w:rPr>
        <w:t>pomoc uczniowi w samodzielnym planowaniu własnego rozwoju;</w:t>
      </w:r>
    </w:p>
    <w:p w14:paraId="49AA6518" w14:textId="77777777" w:rsidR="001A55B8" w:rsidRPr="00D60992" w:rsidRDefault="001A55B8" w:rsidP="001A55B8">
      <w:pPr>
        <w:pStyle w:val="Akapitzlist"/>
        <w:numPr>
          <w:ilvl w:val="0"/>
          <w:numId w:val="54"/>
        </w:numPr>
        <w:tabs>
          <w:tab w:val="num" w:pos="1440"/>
        </w:tabs>
        <w:spacing w:after="0" w:line="240" w:lineRule="auto"/>
        <w:rPr>
          <w:color w:val="auto"/>
          <w:szCs w:val="24"/>
        </w:rPr>
      </w:pPr>
      <w:r w:rsidRPr="00D60992">
        <w:rPr>
          <w:color w:val="auto"/>
          <w:szCs w:val="24"/>
        </w:rPr>
        <w:t>dostarczania rodzicom (prawnym opiekunom) informacji o postępach, trudnościach i specjalnych uzdolnieniach ucznia oraz wskazanie sposobu uzupełnienia istniejących braków.</w:t>
      </w:r>
    </w:p>
    <w:p w14:paraId="28F521C3" w14:textId="77777777" w:rsidR="001A55B8" w:rsidRPr="00D60992" w:rsidRDefault="001A55B8" w:rsidP="001A55B8">
      <w:pPr>
        <w:pStyle w:val="Akapitzlist"/>
        <w:spacing w:after="0" w:line="240" w:lineRule="auto"/>
        <w:ind w:left="1068"/>
        <w:rPr>
          <w:color w:val="auto"/>
          <w:szCs w:val="24"/>
        </w:rPr>
      </w:pPr>
    </w:p>
    <w:p w14:paraId="5F1CF9B9" w14:textId="77777777" w:rsidR="001A55B8" w:rsidRPr="00D60992" w:rsidRDefault="001A55B8" w:rsidP="001A55B8">
      <w:pPr>
        <w:spacing w:after="0" w:line="240" w:lineRule="auto"/>
        <w:ind w:left="360"/>
        <w:contextualSpacing/>
        <w:jc w:val="center"/>
        <w:rPr>
          <w:b/>
          <w:bCs/>
          <w:color w:val="auto"/>
        </w:rPr>
      </w:pPr>
      <w:r w:rsidRPr="0997D75F">
        <w:rPr>
          <w:b/>
          <w:bCs/>
          <w:color w:val="auto"/>
        </w:rPr>
        <w:t>§ 85.</w:t>
      </w:r>
    </w:p>
    <w:p w14:paraId="75A51DC6" w14:textId="77777777" w:rsidR="001A55B8" w:rsidRPr="00D60992" w:rsidRDefault="001A55B8" w:rsidP="001A55B8">
      <w:pPr>
        <w:numPr>
          <w:ilvl w:val="0"/>
          <w:numId w:val="7"/>
        </w:numPr>
        <w:spacing w:after="0" w:line="240" w:lineRule="auto"/>
        <w:contextualSpacing/>
        <w:rPr>
          <w:color w:val="auto"/>
          <w:szCs w:val="24"/>
        </w:rPr>
      </w:pPr>
      <w:r w:rsidRPr="00D60992">
        <w:rPr>
          <w:color w:val="auto"/>
          <w:szCs w:val="24"/>
        </w:rPr>
        <w:t>Zasady oceniania w klasach I - III:</w:t>
      </w:r>
    </w:p>
    <w:p w14:paraId="5A742087" w14:textId="77777777" w:rsidR="001A55B8" w:rsidRPr="00D60992" w:rsidRDefault="001A55B8" w:rsidP="001A55B8">
      <w:pPr>
        <w:numPr>
          <w:ilvl w:val="0"/>
          <w:numId w:val="8"/>
        </w:numPr>
        <w:spacing w:after="0" w:line="240" w:lineRule="auto"/>
        <w:contextualSpacing/>
        <w:rPr>
          <w:color w:val="auto"/>
          <w:szCs w:val="24"/>
        </w:rPr>
      </w:pPr>
      <w:r w:rsidRPr="00D60992">
        <w:rPr>
          <w:color w:val="auto"/>
          <w:szCs w:val="24"/>
        </w:rPr>
        <w:t>informowanie uczniów i rodziców (opiekunów prawnych) w klasach I – III. Nauczyciel przedstawia zasady oceniania zachowania, kontrakty klasowe, opis założonych osiągnięć podstawy programowej z podaniem jej źródła; wychowawca informuje uczniów na początku roku szkolnego, a rodziców podczas pierwszego zebrania w danym roku szkolnym;</w:t>
      </w:r>
    </w:p>
    <w:p w14:paraId="3410AE97" w14:textId="77777777" w:rsidR="001A55B8" w:rsidRPr="00D60992" w:rsidRDefault="001A55B8" w:rsidP="001A55B8">
      <w:pPr>
        <w:numPr>
          <w:ilvl w:val="0"/>
          <w:numId w:val="8"/>
        </w:numPr>
        <w:spacing w:after="0" w:line="240" w:lineRule="auto"/>
        <w:contextualSpacing/>
        <w:rPr>
          <w:color w:val="auto"/>
          <w:szCs w:val="24"/>
        </w:rPr>
      </w:pPr>
      <w:r w:rsidRPr="00D60992">
        <w:rPr>
          <w:color w:val="auto"/>
          <w:szCs w:val="24"/>
        </w:rPr>
        <w:t>jawność oceniania. Oceny są jawne zarówno dla ucznia, jak i dla jego rodziców (prawnych opiekunów). Sprawdzone i ocenione prace uczeń otrzymuje do wglądu w trakcie zajęć, rodzice podczas zebrania rodziców lub spotkania indywidualnego.</w:t>
      </w:r>
    </w:p>
    <w:p w14:paraId="7F069EA2" w14:textId="77777777" w:rsidR="001A55B8" w:rsidRPr="00D60992" w:rsidRDefault="001A55B8" w:rsidP="001A55B8">
      <w:pPr>
        <w:pStyle w:val="Akapitzlist"/>
        <w:numPr>
          <w:ilvl w:val="0"/>
          <w:numId w:val="8"/>
        </w:numPr>
        <w:tabs>
          <w:tab w:val="num" w:pos="1788"/>
        </w:tabs>
        <w:spacing w:after="0" w:line="240" w:lineRule="auto"/>
        <w:rPr>
          <w:color w:val="auto"/>
          <w:szCs w:val="24"/>
        </w:rPr>
      </w:pPr>
      <w:r w:rsidRPr="00D60992">
        <w:rPr>
          <w:color w:val="auto"/>
          <w:szCs w:val="24"/>
        </w:rPr>
        <w:lastRenderedPageBreak/>
        <w:t>wymagania edukacyjne dostosowuje się do indywidualnych potrzeb rozwojowych i edukacyjnych oraz możliwości psychofizycznych ucznia uwzględniając zalecenia zawarte w opiniach i orzeczeniach wydanych przez poradnie psychologiczno-pedagogiczne.</w:t>
      </w:r>
    </w:p>
    <w:p w14:paraId="3C00AD81" w14:textId="77777777" w:rsidR="001A55B8" w:rsidRPr="00D60992" w:rsidRDefault="001A55B8" w:rsidP="001A55B8">
      <w:pPr>
        <w:spacing w:after="0" w:line="240" w:lineRule="auto"/>
        <w:ind w:left="360"/>
        <w:contextualSpacing/>
        <w:rPr>
          <w:color w:val="auto"/>
          <w:szCs w:val="24"/>
        </w:rPr>
      </w:pPr>
    </w:p>
    <w:p w14:paraId="010D0310" w14:textId="77777777" w:rsidR="001A55B8" w:rsidRPr="00D60992" w:rsidRDefault="001A55B8" w:rsidP="001A55B8">
      <w:pPr>
        <w:spacing w:after="0" w:line="240" w:lineRule="auto"/>
        <w:ind w:left="360"/>
        <w:contextualSpacing/>
        <w:jc w:val="center"/>
        <w:rPr>
          <w:b/>
          <w:bCs/>
          <w:color w:val="auto"/>
        </w:rPr>
      </w:pPr>
      <w:r w:rsidRPr="0997D75F">
        <w:rPr>
          <w:b/>
          <w:bCs/>
          <w:color w:val="auto"/>
        </w:rPr>
        <w:t>§ 86.</w:t>
      </w:r>
    </w:p>
    <w:p w14:paraId="6B3B1E14" w14:textId="77777777" w:rsidR="001A55B8" w:rsidRPr="00D60992" w:rsidRDefault="001A55B8" w:rsidP="001A55B8">
      <w:pPr>
        <w:numPr>
          <w:ilvl w:val="0"/>
          <w:numId w:val="9"/>
        </w:numPr>
        <w:spacing w:after="0" w:line="240" w:lineRule="auto"/>
        <w:contextualSpacing/>
        <w:rPr>
          <w:color w:val="auto"/>
          <w:szCs w:val="24"/>
        </w:rPr>
      </w:pPr>
      <w:r w:rsidRPr="00D60992">
        <w:rPr>
          <w:color w:val="auto"/>
          <w:szCs w:val="24"/>
        </w:rPr>
        <w:t>Sposoby oceniania w klasach I - III:</w:t>
      </w:r>
    </w:p>
    <w:p w14:paraId="55FDD7FB" w14:textId="77777777" w:rsidR="001A55B8" w:rsidRPr="00D60992" w:rsidRDefault="001A55B8" w:rsidP="001A55B8">
      <w:pPr>
        <w:numPr>
          <w:ilvl w:val="0"/>
          <w:numId w:val="10"/>
        </w:numPr>
        <w:spacing w:after="0" w:line="240" w:lineRule="auto"/>
        <w:contextualSpacing/>
        <w:rPr>
          <w:color w:val="auto"/>
          <w:szCs w:val="24"/>
        </w:rPr>
      </w:pPr>
      <w:r w:rsidRPr="00D60992">
        <w:rPr>
          <w:color w:val="auto"/>
          <w:szCs w:val="24"/>
        </w:rPr>
        <w:t xml:space="preserve">wstępna ocena rozwoju ucznia i jego możliwości dokonywana jest we wrześniu/październiku; dostarcza informacji o indywidualnych możliwościach i poziomie rozwoju fizycznego, </w:t>
      </w:r>
      <w:proofErr w:type="spellStart"/>
      <w:r w:rsidRPr="00D60992">
        <w:rPr>
          <w:color w:val="auto"/>
          <w:szCs w:val="24"/>
        </w:rPr>
        <w:t>społeczno</w:t>
      </w:r>
      <w:proofErr w:type="spellEnd"/>
      <w:r w:rsidRPr="00D60992">
        <w:rPr>
          <w:color w:val="auto"/>
          <w:szCs w:val="24"/>
        </w:rPr>
        <w:t xml:space="preserve"> – emocjonalnego ucznia oraz rozwoju jego funkcji poznawczo – motorycznych warunkujących osiąganie sukcesów w edukacji szkolnej; stanowi podstawę do wypracowania przez nauczyciela systemu pracy zapewniającego każdemu uczniowi maksymalny rozwój; obowiązkowa jest w klasie I; </w:t>
      </w:r>
    </w:p>
    <w:p w14:paraId="0653A129" w14:textId="77777777" w:rsidR="001A55B8" w:rsidRPr="00D60992" w:rsidRDefault="001A55B8" w:rsidP="001A55B8">
      <w:pPr>
        <w:numPr>
          <w:ilvl w:val="0"/>
          <w:numId w:val="10"/>
        </w:numPr>
        <w:spacing w:after="0" w:line="240" w:lineRule="auto"/>
        <w:contextualSpacing/>
        <w:rPr>
          <w:color w:val="auto"/>
          <w:szCs w:val="24"/>
        </w:rPr>
      </w:pPr>
      <w:r w:rsidRPr="00D60992">
        <w:rPr>
          <w:color w:val="auto"/>
          <w:szCs w:val="24"/>
        </w:rPr>
        <w:t xml:space="preserve">ocena bieżąca odbywa się każdego dnia w trakcie zajęć szkolnych i zgodnie z zasadami oceniania wspierającego polega na udzieleniu uczniowi informacji zwrotnej w odniesieniu do podanego przez nauczyciela na początku zajęć </w:t>
      </w:r>
      <w:proofErr w:type="spellStart"/>
      <w:r w:rsidRPr="00D60992">
        <w:rPr>
          <w:color w:val="auto"/>
          <w:szCs w:val="24"/>
        </w:rPr>
        <w:t>NaCoBeZu</w:t>
      </w:r>
      <w:proofErr w:type="spellEnd"/>
      <w:r w:rsidRPr="00D60992">
        <w:rPr>
          <w:color w:val="auto"/>
          <w:szCs w:val="24"/>
        </w:rPr>
        <w:t>;</w:t>
      </w:r>
    </w:p>
    <w:p w14:paraId="515A67BA" w14:textId="77777777" w:rsidR="001A55B8" w:rsidRPr="00D60992" w:rsidRDefault="001A55B8" w:rsidP="001A55B8">
      <w:pPr>
        <w:pStyle w:val="Akapitzlist"/>
        <w:numPr>
          <w:ilvl w:val="0"/>
          <w:numId w:val="10"/>
        </w:numPr>
        <w:spacing w:after="0" w:line="240" w:lineRule="auto"/>
        <w:rPr>
          <w:color w:val="auto"/>
          <w:szCs w:val="24"/>
        </w:rPr>
      </w:pPr>
      <w:r w:rsidRPr="00D60992">
        <w:rPr>
          <w:color w:val="auto"/>
          <w:szCs w:val="24"/>
        </w:rPr>
        <w:t>śródroczna ocena podsumowująco – zalecająca jest redagowana pisemnie w połowie roku szkolnego (styczeń) i informuje o osiągnięciach ucznia, ale równocześnie zawiera wskazania, nad czym uczeń powinien intensywnie popracować, by nie dopuścić do rażących braków edukacyjnych,</w:t>
      </w:r>
    </w:p>
    <w:p w14:paraId="144A2F80" w14:textId="77777777" w:rsidR="001A55B8" w:rsidRPr="00D60992" w:rsidRDefault="001A55B8" w:rsidP="001A55B8">
      <w:pPr>
        <w:pStyle w:val="Akapitzlist"/>
        <w:numPr>
          <w:ilvl w:val="0"/>
          <w:numId w:val="10"/>
        </w:numPr>
        <w:spacing w:after="0" w:line="240" w:lineRule="auto"/>
        <w:rPr>
          <w:color w:val="auto"/>
          <w:szCs w:val="24"/>
        </w:rPr>
      </w:pPr>
      <w:r w:rsidRPr="00D60992">
        <w:rPr>
          <w:color w:val="auto"/>
          <w:szCs w:val="24"/>
        </w:rPr>
        <w:t>diagnoza po I etapie edukacyjnym (po kl. III) jest obowiązkowa i odbywa się w kwietniu/maju danego roku szkolnego;</w:t>
      </w:r>
    </w:p>
    <w:p w14:paraId="7D0D0EAC" w14:textId="77777777" w:rsidR="001A55B8" w:rsidRPr="00D60992" w:rsidRDefault="001A55B8" w:rsidP="001A55B8">
      <w:pPr>
        <w:numPr>
          <w:ilvl w:val="0"/>
          <w:numId w:val="10"/>
        </w:numPr>
        <w:spacing w:after="0" w:line="240" w:lineRule="auto"/>
        <w:contextualSpacing/>
        <w:rPr>
          <w:color w:val="auto"/>
          <w:szCs w:val="24"/>
        </w:rPr>
      </w:pPr>
      <w:r w:rsidRPr="00D60992">
        <w:rPr>
          <w:color w:val="auto"/>
          <w:szCs w:val="24"/>
        </w:rPr>
        <w:t>roczna ocena podsumowująca – klasyfikacyjna:</w:t>
      </w:r>
    </w:p>
    <w:p w14:paraId="78F8E021" w14:textId="77777777" w:rsidR="001A55B8" w:rsidRPr="00D60992" w:rsidRDefault="001A55B8" w:rsidP="001A55B8">
      <w:pPr>
        <w:numPr>
          <w:ilvl w:val="0"/>
          <w:numId w:val="11"/>
        </w:numPr>
        <w:spacing w:after="0" w:line="240" w:lineRule="auto"/>
        <w:contextualSpacing/>
        <w:rPr>
          <w:color w:val="auto"/>
          <w:szCs w:val="24"/>
        </w:rPr>
      </w:pPr>
      <w:r w:rsidRPr="00D60992">
        <w:rPr>
          <w:color w:val="auto"/>
          <w:szCs w:val="24"/>
        </w:rPr>
        <w:t>jest wyrażona na piśmie na koniec roku szkolnego,</w:t>
      </w:r>
    </w:p>
    <w:p w14:paraId="7EBB57BB" w14:textId="77777777" w:rsidR="001A55B8" w:rsidRPr="00D60992" w:rsidRDefault="001A55B8" w:rsidP="001A55B8">
      <w:pPr>
        <w:numPr>
          <w:ilvl w:val="0"/>
          <w:numId w:val="11"/>
        </w:numPr>
        <w:spacing w:after="0" w:line="240" w:lineRule="auto"/>
        <w:contextualSpacing/>
        <w:rPr>
          <w:strike/>
          <w:color w:val="auto"/>
          <w:szCs w:val="24"/>
        </w:rPr>
      </w:pPr>
      <w:r w:rsidRPr="00D60992">
        <w:rPr>
          <w:color w:val="auto"/>
          <w:szCs w:val="24"/>
        </w:rPr>
        <w:t xml:space="preserve">zawiera informację na temat opanowania wiadomości i umiejętności z zakresu wymagań określonych w podstawie programowej edukacji wczesnoszkolnej i wskazuje na potrzeby ucznia związane z przezwyciężaniem trudności w nauce lub rozwijaniem uzdolnień, </w:t>
      </w:r>
    </w:p>
    <w:p w14:paraId="7421A9F9" w14:textId="77777777" w:rsidR="001A55B8" w:rsidRPr="00D60992" w:rsidRDefault="001A55B8" w:rsidP="001A55B8">
      <w:pPr>
        <w:numPr>
          <w:ilvl w:val="0"/>
          <w:numId w:val="11"/>
        </w:numPr>
        <w:spacing w:after="0" w:line="240" w:lineRule="auto"/>
        <w:contextualSpacing/>
        <w:rPr>
          <w:color w:val="auto"/>
          <w:szCs w:val="24"/>
        </w:rPr>
      </w:pPr>
      <w:r w:rsidRPr="00D60992">
        <w:rPr>
          <w:color w:val="auto"/>
          <w:szCs w:val="24"/>
        </w:rPr>
        <w:t>ocena roczna z religii wyrażona jest w formie zdania:</w:t>
      </w:r>
    </w:p>
    <w:p w14:paraId="4A82BE33" w14:textId="77777777" w:rsidR="001A55B8" w:rsidRPr="00D60992" w:rsidRDefault="001A55B8" w:rsidP="001A55B8">
      <w:pPr>
        <w:spacing w:after="0" w:line="240" w:lineRule="auto"/>
        <w:ind w:left="1428"/>
        <w:contextualSpacing/>
        <w:rPr>
          <w:color w:val="auto"/>
          <w:szCs w:val="24"/>
        </w:rPr>
      </w:pPr>
      <w:r w:rsidRPr="00D60992">
        <w:rPr>
          <w:color w:val="auto"/>
          <w:szCs w:val="24"/>
        </w:rPr>
        <w:t>… opanował/opanowała program w pełni.</w:t>
      </w:r>
    </w:p>
    <w:p w14:paraId="14C79767" w14:textId="77777777" w:rsidR="001A55B8" w:rsidRPr="00D60992" w:rsidRDefault="001A55B8" w:rsidP="001A55B8">
      <w:pPr>
        <w:spacing w:after="0" w:line="240" w:lineRule="auto"/>
        <w:ind w:left="1428"/>
        <w:contextualSpacing/>
        <w:rPr>
          <w:color w:val="auto"/>
          <w:szCs w:val="24"/>
        </w:rPr>
      </w:pPr>
      <w:r w:rsidRPr="00D60992">
        <w:rPr>
          <w:color w:val="auto"/>
          <w:szCs w:val="24"/>
        </w:rPr>
        <w:t>… opanował/opanowała program częściowo.</w:t>
      </w:r>
    </w:p>
    <w:p w14:paraId="4807FAF9" w14:textId="77777777" w:rsidR="001A55B8" w:rsidRPr="00D60992" w:rsidRDefault="001A55B8" w:rsidP="001A55B8">
      <w:pPr>
        <w:spacing w:after="0" w:line="240" w:lineRule="auto"/>
        <w:ind w:left="1428"/>
        <w:contextualSpacing/>
        <w:rPr>
          <w:color w:val="auto"/>
          <w:szCs w:val="24"/>
        </w:rPr>
      </w:pPr>
      <w:r w:rsidRPr="00D60992">
        <w:rPr>
          <w:color w:val="auto"/>
          <w:szCs w:val="24"/>
        </w:rPr>
        <w:t>… nie opanował/nie opanowała programu.</w:t>
      </w:r>
    </w:p>
    <w:p w14:paraId="7533F0E7" w14:textId="77777777" w:rsidR="001A55B8" w:rsidRPr="00D60992" w:rsidRDefault="001A55B8" w:rsidP="001A55B8">
      <w:pPr>
        <w:spacing w:after="0" w:line="240" w:lineRule="auto"/>
        <w:contextualSpacing/>
        <w:rPr>
          <w:strike/>
          <w:color w:val="auto"/>
          <w:szCs w:val="24"/>
        </w:rPr>
      </w:pPr>
    </w:p>
    <w:p w14:paraId="64ADD4F0" w14:textId="77777777" w:rsidR="001A55B8" w:rsidRPr="00D60992" w:rsidRDefault="001A55B8" w:rsidP="001A55B8">
      <w:pPr>
        <w:numPr>
          <w:ilvl w:val="0"/>
          <w:numId w:val="9"/>
        </w:numPr>
        <w:spacing w:after="0" w:line="240" w:lineRule="auto"/>
        <w:contextualSpacing/>
        <w:rPr>
          <w:color w:val="auto"/>
          <w:szCs w:val="24"/>
        </w:rPr>
      </w:pPr>
      <w:r w:rsidRPr="00D60992">
        <w:rPr>
          <w:color w:val="auto"/>
          <w:szCs w:val="24"/>
        </w:rPr>
        <w:t>Ocena opisowa powinna zawierać informacje dotyczące:</w:t>
      </w:r>
    </w:p>
    <w:p w14:paraId="7BCEE150" w14:textId="77777777" w:rsidR="001A55B8" w:rsidRPr="00D60992" w:rsidRDefault="001A55B8" w:rsidP="001A55B8">
      <w:pPr>
        <w:numPr>
          <w:ilvl w:val="0"/>
          <w:numId w:val="12"/>
        </w:numPr>
        <w:spacing w:after="0" w:line="240" w:lineRule="auto"/>
        <w:contextualSpacing/>
        <w:rPr>
          <w:color w:val="auto"/>
          <w:szCs w:val="24"/>
        </w:rPr>
      </w:pPr>
      <w:r w:rsidRPr="00D60992">
        <w:rPr>
          <w:color w:val="auto"/>
          <w:szCs w:val="24"/>
        </w:rPr>
        <w:t>zachowania ucznia;</w:t>
      </w:r>
    </w:p>
    <w:p w14:paraId="4AA6AA01" w14:textId="77777777" w:rsidR="001A55B8" w:rsidRPr="00D60992" w:rsidRDefault="001A55B8" w:rsidP="001A55B8">
      <w:pPr>
        <w:numPr>
          <w:ilvl w:val="0"/>
          <w:numId w:val="12"/>
        </w:numPr>
        <w:spacing w:after="0" w:line="240" w:lineRule="auto"/>
        <w:contextualSpacing/>
        <w:rPr>
          <w:color w:val="auto"/>
          <w:szCs w:val="24"/>
        </w:rPr>
      </w:pPr>
      <w:r w:rsidRPr="00D60992">
        <w:rPr>
          <w:color w:val="auto"/>
          <w:szCs w:val="24"/>
        </w:rPr>
        <w:t>postępów ucznia, efektów jego pracy;</w:t>
      </w:r>
    </w:p>
    <w:p w14:paraId="76D4D096" w14:textId="77777777" w:rsidR="001A55B8" w:rsidRPr="00D60992" w:rsidRDefault="001A55B8" w:rsidP="001A55B8">
      <w:pPr>
        <w:numPr>
          <w:ilvl w:val="0"/>
          <w:numId w:val="12"/>
        </w:numPr>
        <w:spacing w:after="0" w:line="240" w:lineRule="auto"/>
        <w:contextualSpacing/>
        <w:rPr>
          <w:color w:val="auto"/>
          <w:szCs w:val="24"/>
        </w:rPr>
      </w:pPr>
      <w:r w:rsidRPr="00D60992">
        <w:rPr>
          <w:color w:val="auto"/>
          <w:szCs w:val="24"/>
        </w:rPr>
        <w:t>napotykanych przez niego trudności;</w:t>
      </w:r>
    </w:p>
    <w:p w14:paraId="5D52FDBB" w14:textId="77777777" w:rsidR="001A55B8" w:rsidRPr="00D60992" w:rsidRDefault="001A55B8" w:rsidP="001A55B8">
      <w:pPr>
        <w:numPr>
          <w:ilvl w:val="0"/>
          <w:numId w:val="12"/>
        </w:numPr>
        <w:spacing w:after="0" w:line="240" w:lineRule="auto"/>
        <w:contextualSpacing/>
        <w:rPr>
          <w:color w:val="auto"/>
          <w:szCs w:val="24"/>
        </w:rPr>
      </w:pPr>
      <w:r w:rsidRPr="00D60992">
        <w:rPr>
          <w:color w:val="auto"/>
          <w:szCs w:val="24"/>
        </w:rPr>
        <w:t>potrzeb rozwojowych ucznia, jego zdolności i zainteresowań;</w:t>
      </w:r>
    </w:p>
    <w:p w14:paraId="53DCD6DC" w14:textId="77777777" w:rsidR="001A55B8" w:rsidRPr="00D60992" w:rsidRDefault="001A55B8" w:rsidP="001A55B8">
      <w:pPr>
        <w:tabs>
          <w:tab w:val="num" w:pos="1788"/>
        </w:tabs>
        <w:spacing w:after="0" w:line="240" w:lineRule="auto"/>
        <w:ind w:left="720"/>
        <w:contextualSpacing/>
        <w:rPr>
          <w:color w:val="auto"/>
          <w:szCs w:val="24"/>
        </w:rPr>
      </w:pPr>
    </w:p>
    <w:p w14:paraId="5A2B8D49" w14:textId="77777777" w:rsidR="001A55B8" w:rsidRPr="00D60992" w:rsidRDefault="001A55B8" w:rsidP="001A55B8">
      <w:pPr>
        <w:pStyle w:val="Akapitzlist"/>
        <w:numPr>
          <w:ilvl w:val="0"/>
          <w:numId w:val="9"/>
        </w:numPr>
        <w:tabs>
          <w:tab w:val="num" w:pos="1788"/>
        </w:tabs>
        <w:spacing w:after="0" w:line="240" w:lineRule="auto"/>
        <w:rPr>
          <w:color w:val="auto"/>
          <w:szCs w:val="24"/>
        </w:rPr>
      </w:pPr>
      <w:r w:rsidRPr="00D60992">
        <w:rPr>
          <w:color w:val="auto"/>
          <w:szCs w:val="24"/>
        </w:rPr>
        <w:t xml:space="preserve">Śródroczna i roczna ocena klasyfikacyjna zachowania uwzględnia następujące podstawowe obszary: </w:t>
      </w:r>
    </w:p>
    <w:p w14:paraId="53D821C7" w14:textId="77777777" w:rsidR="001A55B8" w:rsidRPr="00D60992" w:rsidRDefault="001A55B8" w:rsidP="001A55B8">
      <w:pPr>
        <w:tabs>
          <w:tab w:val="num" w:pos="1788"/>
        </w:tabs>
        <w:spacing w:after="0" w:line="240" w:lineRule="auto"/>
        <w:ind w:left="720"/>
        <w:contextualSpacing/>
        <w:rPr>
          <w:color w:val="auto"/>
          <w:szCs w:val="24"/>
        </w:rPr>
      </w:pPr>
      <w:r w:rsidRPr="00D60992">
        <w:rPr>
          <w:color w:val="auto"/>
          <w:szCs w:val="24"/>
        </w:rPr>
        <w:t xml:space="preserve">1) wywiązywanie się z obowiązków ucznia; </w:t>
      </w:r>
    </w:p>
    <w:p w14:paraId="2594BD97" w14:textId="77777777" w:rsidR="001A55B8" w:rsidRPr="00D60992" w:rsidRDefault="001A55B8" w:rsidP="001A55B8">
      <w:pPr>
        <w:tabs>
          <w:tab w:val="num" w:pos="1788"/>
        </w:tabs>
        <w:spacing w:after="0" w:line="240" w:lineRule="auto"/>
        <w:ind w:left="720"/>
        <w:contextualSpacing/>
        <w:rPr>
          <w:color w:val="auto"/>
          <w:szCs w:val="24"/>
        </w:rPr>
      </w:pPr>
      <w:r w:rsidRPr="00D60992">
        <w:rPr>
          <w:color w:val="auto"/>
          <w:szCs w:val="24"/>
        </w:rPr>
        <w:t xml:space="preserve">2) postępowanie zgodne z dobrem społeczności szkolnej; </w:t>
      </w:r>
    </w:p>
    <w:p w14:paraId="563A0BB7" w14:textId="77777777" w:rsidR="001A55B8" w:rsidRPr="00D60992" w:rsidRDefault="001A55B8" w:rsidP="001A55B8">
      <w:pPr>
        <w:tabs>
          <w:tab w:val="num" w:pos="1788"/>
        </w:tabs>
        <w:spacing w:after="0" w:line="240" w:lineRule="auto"/>
        <w:ind w:left="720"/>
        <w:contextualSpacing/>
        <w:rPr>
          <w:color w:val="auto"/>
          <w:szCs w:val="24"/>
        </w:rPr>
      </w:pPr>
      <w:r w:rsidRPr="00D60992">
        <w:rPr>
          <w:color w:val="auto"/>
          <w:szCs w:val="24"/>
        </w:rPr>
        <w:t xml:space="preserve">3) dbałość o honor i tradycje szkoły; </w:t>
      </w:r>
    </w:p>
    <w:p w14:paraId="0BE05EB9" w14:textId="77777777" w:rsidR="001A55B8" w:rsidRPr="00D60992" w:rsidRDefault="001A55B8" w:rsidP="001A55B8">
      <w:pPr>
        <w:tabs>
          <w:tab w:val="num" w:pos="1788"/>
        </w:tabs>
        <w:spacing w:after="0" w:line="240" w:lineRule="auto"/>
        <w:ind w:left="720"/>
        <w:contextualSpacing/>
        <w:rPr>
          <w:color w:val="auto"/>
          <w:szCs w:val="24"/>
        </w:rPr>
      </w:pPr>
      <w:r w:rsidRPr="00D60992">
        <w:rPr>
          <w:color w:val="auto"/>
          <w:szCs w:val="24"/>
        </w:rPr>
        <w:t xml:space="preserve">4) dbałość o piękno mowy ojczystej; </w:t>
      </w:r>
    </w:p>
    <w:p w14:paraId="399EA09F" w14:textId="77777777" w:rsidR="001A55B8" w:rsidRPr="00D60992" w:rsidRDefault="001A55B8" w:rsidP="001A55B8">
      <w:pPr>
        <w:tabs>
          <w:tab w:val="num" w:pos="1788"/>
        </w:tabs>
        <w:spacing w:after="0" w:line="240" w:lineRule="auto"/>
        <w:ind w:left="720"/>
        <w:contextualSpacing/>
        <w:rPr>
          <w:color w:val="auto"/>
          <w:szCs w:val="24"/>
        </w:rPr>
      </w:pPr>
      <w:r w:rsidRPr="00D60992">
        <w:rPr>
          <w:color w:val="auto"/>
          <w:szCs w:val="24"/>
        </w:rPr>
        <w:t xml:space="preserve">5) dbałość o bezpieczeństwo i zdrowie własne oraz innych osób; </w:t>
      </w:r>
    </w:p>
    <w:p w14:paraId="1584BD32" w14:textId="77777777" w:rsidR="001A55B8" w:rsidRPr="00D60992" w:rsidRDefault="001A55B8" w:rsidP="001A55B8">
      <w:pPr>
        <w:tabs>
          <w:tab w:val="num" w:pos="1788"/>
        </w:tabs>
        <w:spacing w:after="0" w:line="240" w:lineRule="auto"/>
        <w:ind w:left="720"/>
        <w:contextualSpacing/>
        <w:rPr>
          <w:color w:val="auto"/>
          <w:szCs w:val="24"/>
        </w:rPr>
      </w:pPr>
      <w:r w:rsidRPr="00D60992">
        <w:rPr>
          <w:color w:val="auto"/>
          <w:szCs w:val="24"/>
        </w:rPr>
        <w:t xml:space="preserve">6) godne, kulturalne zachowanie się w szkole i poza nią; </w:t>
      </w:r>
    </w:p>
    <w:p w14:paraId="205ADAF1" w14:textId="77777777" w:rsidR="001A55B8" w:rsidRPr="00D60992" w:rsidRDefault="001A55B8" w:rsidP="001A55B8">
      <w:pPr>
        <w:tabs>
          <w:tab w:val="num" w:pos="1788"/>
        </w:tabs>
        <w:spacing w:after="0" w:line="240" w:lineRule="auto"/>
        <w:ind w:left="720"/>
        <w:contextualSpacing/>
        <w:rPr>
          <w:color w:val="auto"/>
          <w:szCs w:val="24"/>
        </w:rPr>
      </w:pPr>
      <w:r w:rsidRPr="00D60992">
        <w:rPr>
          <w:color w:val="auto"/>
          <w:szCs w:val="24"/>
        </w:rPr>
        <w:t>7) okazywanie szacunku innym osobom;</w:t>
      </w:r>
    </w:p>
    <w:p w14:paraId="588E16BB" w14:textId="77777777" w:rsidR="001A55B8" w:rsidRPr="00D60992" w:rsidRDefault="001A55B8" w:rsidP="001A55B8">
      <w:pPr>
        <w:tabs>
          <w:tab w:val="num" w:pos="1788"/>
        </w:tabs>
        <w:spacing w:after="0" w:line="240" w:lineRule="auto"/>
        <w:ind w:left="720"/>
        <w:contextualSpacing/>
        <w:rPr>
          <w:color w:val="auto"/>
          <w:szCs w:val="24"/>
        </w:rPr>
      </w:pPr>
      <w:r w:rsidRPr="00D60992">
        <w:rPr>
          <w:color w:val="auto"/>
          <w:szCs w:val="24"/>
        </w:rPr>
        <w:lastRenderedPageBreak/>
        <w:t>8) przestrzeganie zasad kontraktu klasowego</w:t>
      </w:r>
    </w:p>
    <w:p w14:paraId="5E0AF333" w14:textId="77777777" w:rsidR="001A55B8" w:rsidRPr="00D60992" w:rsidRDefault="001A55B8" w:rsidP="001A55B8">
      <w:pPr>
        <w:pStyle w:val="Akapitzlist"/>
        <w:spacing w:after="0" w:line="240" w:lineRule="auto"/>
        <w:rPr>
          <w:color w:val="auto"/>
          <w:szCs w:val="24"/>
        </w:rPr>
      </w:pPr>
    </w:p>
    <w:p w14:paraId="6520E19D" w14:textId="77777777" w:rsidR="001A55B8" w:rsidRPr="00D60992" w:rsidRDefault="001A55B8" w:rsidP="001A55B8">
      <w:pPr>
        <w:spacing w:after="0" w:line="240" w:lineRule="auto"/>
        <w:ind w:left="360"/>
        <w:contextualSpacing/>
        <w:jc w:val="center"/>
        <w:rPr>
          <w:b/>
          <w:bCs/>
          <w:color w:val="auto"/>
        </w:rPr>
      </w:pPr>
      <w:r w:rsidRPr="0997D75F">
        <w:rPr>
          <w:b/>
          <w:bCs/>
          <w:color w:val="auto"/>
        </w:rPr>
        <w:t>§ 87.</w:t>
      </w:r>
    </w:p>
    <w:p w14:paraId="397C2811" w14:textId="77777777" w:rsidR="001A55B8" w:rsidRPr="00D60992" w:rsidRDefault="001A55B8" w:rsidP="001A55B8">
      <w:pPr>
        <w:numPr>
          <w:ilvl w:val="0"/>
          <w:numId w:val="13"/>
        </w:numPr>
        <w:spacing w:after="0" w:line="240" w:lineRule="auto"/>
        <w:contextualSpacing/>
        <w:rPr>
          <w:color w:val="auto"/>
          <w:szCs w:val="24"/>
        </w:rPr>
      </w:pPr>
      <w:r w:rsidRPr="00D60992">
        <w:rPr>
          <w:color w:val="auto"/>
          <w:szCs w:val="24"/>
        </w:rPr>
        <w:t xml:space="preserve">W klasach I – III ocena klasyfikacyjna jest oceną opisową. Nie stosuje się oceniania wg skali literowej czy też cyfrowej, nie stosuje się żadnych symboli. </w:t>
      </w:r>
    </w:p>
    <w:p w14:paraId="6B19DA75" w14:textId="77777777" w:rsidR="001A55B8" w:rsidRPr="00D60992" w:rsidRDefault="001A55B8" w:rsidP="001A55B8">
      <w:pPr>
        <w:spacing w:after="0" w:line="240" w:lineRule="auto"/>
        <w:ind w:left="720"/>
        <w:contextualSpacing/>
        <w:rPr>
          <w:color w:val="auto"/>
          <w:szCs w:val="24"/>
        </w:rPr>
      </w:pPr>
    </w:p>
    <w:p w14:paraId="59DEA2E1" w14:textId="77777777" w:rsidR="001A55B8" w:rsidRPr="00D60992" w:rsidRDefault="001A55B8" w:rsidP="001A55B8">
      <w:pPr>
        <w:numPr>
          <w:ilvl w:val="0"/>
          <w:numId w:val="13"/>
        </w:numPr>
        <w:spacing w:after="0" w:line="240" w:lineRule="auto"/>
        <w:contextualSpacing/>
        <w:rPr>
          <w:color w:val="auto"/>
          <w:szCs w:val="24"/>
        </w:rPr>
      </w:pPr>
      <w:r w:rsidRPr="00D60992">
        <w:rPr>
          <w:color w:val="auto"/>
          <w:szCs w:val="24"/>
        </w:rPr>
        <w:t xml:space="preserve">Nauczyciele zbierają dane o dydaktycznym rozwoju uczniów i ich zachowaniu poprzez bieżące obserwacje i sprawdziany odnotowywane w dziennikach za pomocą ustalonych przez nauczycieli znaków. Dopuszcza się następujące zapisy jednolite w dziennikach szkolnych:    </w:t>
      </w:r>
    </w:p>
    <w:p w14:paraId="4D1B6CA0" w14:textId="77777777" w:rsidR="001A55B8" w:rsidRPr="00D60992" w:rsidRDefault="001A55B8" w:rsidP="001A55B8">
      <w:pPr>
        <w:pStyle w:val="Akapitzlist"/>
        <w:numPr>
          <w:ilvl w:val="0"/>
          <w:numId w:val="55"/>
        </w:numPr>
        <w:spacing w:after="0" w:line="240" w:lineRule="auto"/>
        <w:rPr>
          <w:color w:val="auto"/>
          <w:szCs w:val="24"/>
        </w:rPr>
      </w:pPr>
      <w:r w:rsidRPr="00D60992">
        <w:rPr>
          <w:color w:val="auto"/>
          <w:szCs w:val="24"/>
        </w:rPr>
        <w:t>T - "tak" - uczeń opanował daną umiejętność/wiedzę; umie, wie, potrafi</w:t>
      </w:r>
    </w:p>
    <w:p w14:paraId="30231CA1" w14:textId="77777777" w:rsidR="001A55B8" w:rsidRPr="00D60992" w:rsidRDefault="001A55B8" w:rsidP="001A55B8">
      <w:pPr>
        <w:pStyle w:val="Akapitzlist"/>
        <w:numPr>
          <w:ilvl w:val="0"/>
          <w:numId w:val="55"/>
        </w:numPr>
        <w:spacing w:after="0" w:line="240" w:lineRule="auto"/>
        <w:rPr>
          <w:color w:val="auto"/>
          <w:szCs w:val="24"/>
        </w:rPr>
      </w:pPr>
      <w:r w:rsidRPr="00D60992">
        <w:rPr>
          <w:color w:val="auto"/>
          <w:szCs w:val="24"/>
        </w:rPr>
        <w:t>T/N - "tak/nie" - uczeń nie w pełni opanował daną umiejętność/wiedzę; wymaga pomocy nauczyciela</w:t>
      </w:r>
    </w:p>
    <w:p w14:paraId="4E0E128C" w14:textId="77777777" w:rsidR="001A55B8" w:rsidRPr="00D60992" w:rsidRDefault="001A55B8" w:rsidP="001A55B8">
      <w:pPr>
        <w:pStyle w:val="Akapitzlist"/>
        <w:numPr>
          <w:ilvl w:val="0"/>
          <w:numId w:val="55"/>
        </w:numPr>
        <w:spacing w:after="0" w:line="240" w:lineRule="auto"/>
        <w:rPr>
          <w:color w:val="auto"/>
          <w:szCs w:val="24"/>
        </w:rPr>
      </w:pPr>
      <w:r w:rsidRPr="00D60992">
        <w:rPr>
          <w:color w:val="auto"/>
          <w:szCs w:val="24"/>
        </w:rPr>
        <w:t>N - "nie" - uczeń nie opanował danych umiejętności/wiedzy; nie umie, nie wie, nie potrafi;</w:t>
      </w:r>
    </w:p>
    <w:p w14:paraId="0CEA5855" w14:textId="77777777" w:rsidR="001A55B8" w:rsidRPr="00D60992" w:rsidRDefault="001A55B8" w:rsidP="001A55B8">
      <w:pPr>
        <w:spacing w:after="0" w:line="240" w:lineRule="auto"/>
        <w:ind w:left="360"/>
        <w:contextualSpacing/>
        <w:rPr>
          <w:color w:val="auto"/>
          <w:szCs w:val="24"/>
        </w:rPr>
      </w:pPr>
    </w:p>
    <w:p w14:paraId="154B75B2" w14:textId="77777777" w:rsidR="001A55B8" w:rsidRPr="00D60992" w:rsidRDefault="001A55B8" w:rsidP="001A55B8">
      <w:pPr>
        <w:numPr>
          <w:ilvl w:val="0"/>
          <w:numId w:val="13"/>
        </w:numPr>
        <w:spacing w:after="0" w:line="240" w:lineRule="auto"/>
        <w:contextualSpacing/>
        <w:rPr>
          <w:color w:val="auto"/>
          <w:szCs w:val="24"/>
        </w:rPr>
      </w:pPr>
      <w:r w:rsidRPr="00D60992">
        <w:rPr>
          <w:color w:val="auto"/>
          <w:szCs w:val="24"/>
        </w:rPr>
        <w:t xml:space="preserve">Uczeń klas I – III szkoły podstawowej otrzymuje promocję do klasy programowo wyższej, jeżeli jego osiągnięcia edukacyjne w danym roku szkolnym oceniono pozytywnie. </w:t>
      </w:r>
    </w:p>
    <w:p w14:paraId="0AEEE5B7" w14:textId="77777777" w:rsidR="001A55B8" w:rsidRPr="00D60992" w:rsidRDefault="001A55B8" w:rsidP="001A55B8">
      <w:pPr>
        <w:spacing w:after="0" w:line="240" w:lineRule="auto"/>
        <w:contextualSpacing/>
        <w:rPr>
          <w:color w:val="auto"/>
          <w:szCs w:val="24"/>
        </w:rPr>
      </w:pPr>
    </w:p>
    <w:p w14:paraId="09EF4BDD" w14:textId="77777777" w:rsidR="001A55B8" w:rsidRPr="00D60992" w:rsidRDefault="001A55B8" w:rsidP="001A55B8">
      <w:pPr>
        <w:numPr>
          <w:ilvl w:val="0"/>
          <w:numId w:val="13"/>
        </w:numPr>
        <w:spacing w:after="0" w:line="240" w:lineRule="auto"/>
        <w:contextualSpacing/>
        <w:rPr>
          <w:color w:val="auto"/>
          <w:szCs w:val="24"/>
        </w:rPr>
      </w:pPr>
      <w:r w:rsidRPr="00D60992">
        <w:rPr>
          <w:color w:val="auto"/>
          <w:szCs w:val="24"/>
        </w:rPr>
        <w:t>W wyjątkowych przypadkach, kiedy poziom osiągnięć edukacyjnych ucznia uniemożliwi lub utrudni mu kontynuowanie nauki w klasie programowo wyższej, rada pedagogiczna może postanowić o powtarzaniu każdej klasy przez ucznia klas I – III szkoły podstawowej na wniosek wychowawcy klasy oraz po zasięgnięciu opinii rodziców (prawnych opiekunów ucznia).</w:t>
      </w:r>
    </w:p>
    <w:p w14:paraId="3C3E2178" w14:textId="77777777" w:rsidR="001A55B8" w:rsidRPr="00D60992" w:rsidRDefault="001A55B8" w:rsidP="001A55B8">
      <w:pPr>
        <w:spacing w:after="0" w:line="240" w:lineRule="auto"/>
        <w:contextualSpacing/>
        <w:rPr>
          <w:color w:val="auto"/>
          <w:szCs w:val="24"/>
        </w:rPr>
      </w:pPr>
    </w:p>
    <w:p w14:paraId="3696DDAC" w14:textId="77777777" w:rsidR="001A55B8" w:rsidRPr="00D60992" w:rsidRDefault="001A55B8" w:rsidP="001A55B8">
      <w:pPr>
        <w:numPr>
          <w:ilvl w:val="0"/>
          <w:numId w:val="13"/>
        </w:numPr>
        <w:spacing w:after="0" w:line="240" w:lineRule="auto"/>
        <w:contextualSpacing/>
        <w:rPr>
          <w:color w:val="auto"/>
          <w:szCs w:val="24"/>
        </w:rPr>
      </w:pPr>
      <w:r w:rsidRPr="00D60992">
        <w:rPr>
          <w:color w:val="auto"/>
          <w:szCs w:val="24"/>
        </w:rPr>
        <w:t xml:space="preserve">Na wniosek rodziców (prawnych opiekunów) i po uzyskaniu zgody wychowawcy klasy lub na wniosek wychowawcy klasy i po uzyskaniu zgody rodziców (prawnych opiekunów) oraz po uzyskaniu opinii publicznej poradni </w:t>
      </w:r>
      <w:proofErr w:type="spellStart"/>
      <w:r w:rsidRPr="00D60992">
        <w:rPr>
          <w:color w:val="auto"/>
          <w:szCs w:val="24"/>
        </w:rPr>
        <w:t>psychologiczno</w:t>
      </w:r>
      <w:proofErr w:type="spellEnd"/>
      <w:r w:rsidRPr="00D60992">
        <w:rPr>
          <w:color w:val="auto"/>
          <w:szCs w:val="24"/>
        </w:rPr>
        <w:t xml:space="preserve"> – pedagogicznej, w tym publicznej poradni specjalistycznej, rada pedagogiczna może postanowić o promowaniu ucznia klasy I </w:t>
      </w:r>
      <w:proofErr w:type="spellStart"/>
      <w:r w:rsidRPr="00D60992">
        <w:rPr>
          <w:color w:val="auto"/>
          <w:szCs w:val="24"/>
        </w:rPr>
        <w:t>i</w:t>
      </w:r>
      <w:proofErr w:type="spellEnd"/>
      <w:r w:rsidRPr="00D60992">
        <w:rPr>
          <w:color w:val="auto"/>
          <w:szCs w:val="24"/>
        </w:rPr>
        <w:t xml:space="preserve"> II szkoły podstawowej do klasy programowo wyższej również w ciągu roku szkolnego.</w:t>
      </w:r>
    </w:p>
    <w:p w14:paraId="54C2EA99" w14:textId="77777777" w:rsidR="001A55B8" w:rsidRPr="00D60992" w:rsidRDefault="001A55B8" w:rsidP="001A55B8">
      <w:pPr>
        <w:spacing w:after="0" w:line="240" w:lineRule="auto"/>
        <w:ind w:left="360"/>
        <w:contextualSpacing/>
        <w:rPr>
          <w:color w:val="auto"/>
          <w:szCs w:val="24"/>
        </w:rPr>
      </w:pPr>
    </w:p>
    <w:p w14:paraId="54AEC4A0" w14:textId="77777777" w:rsidR="001A55B8" w:rsidRPr="00D60992" w:rsidRDefault="001A55B8" w:rsidP="001A55B8">
      <w:pPr>
        <w:spacing w:after="0" w:line="240" w:lineRule="auto"/>
        <w:ind w:left="360"/>
        <w:contextualSpacing/>
        <w:jc w:val="center"/>
        <w:rPr>
          <w:b/>
          <w:bCs/>
          <w:color w:val="auto"/>
        </w:rPr>
      </w:pPr>
      <w:r w:rsidRPr="0997D75F">
        <w:rPr>
          <w:b/>
          <w:bCs/>
          <w:color w:val="auto"/>
        </w:rPr>
        <w:t>§ 88.</w:t>
      </w:r>
    </w:p>
    <w:p w14:paraId="4FBA0E2F" w14:textId="77777777" w:rsidR="001A55B8" w:rsidRPr="00D60992" w:rsidRDefault="001A55B8" w:rsidP="001A55B8">
      <w:pPr>
        <w:numPr>
          <w:ilvl w:val="0"/>
          <w:numId w:val="14"/>
        </w:numPr>
        <w:tabs>
          <w:tab w:val="clear" w:pos="720"/>
          <w:tab w:val="num" w:pos="360"/>
          <w:tab w:val="num" w:pos="1800"/>
        </w:tabs>
        <w:spacing w:after="0" w:line="240" w:lineRule="auto"/>
        <w:ind w:left="360"/>
        <w:contextualSpacing/>
        <w:rPr>
          <w:color w:val="auto"/>
          <w:szCs w:val="24"/>
        </w:rPr>
      </w:pPr>
      <w:r w:rsidRPr="00D60992">
        <w:rPr>
          <w:color w:val="auto"/>
          <w:szCs w:val="24"/>
        </w:rPr>
        <w:t xml:space="preserve">W klasach I – III informację o bieżących postępach ucznia rodzice otrzymują w formie ustnej na podstawie zapisów w dzienniku, zapisów w dzienniku elektronicznym, na zebraniu rodziców. </w:t>
      </w:r>
    </w:p>
    <w:p w14:paraId="2FBEF5AB" w14:textId="77777777" w:rsidR="001A55B8" w:rsidRPr="00D60992" w:rsidRDefault="001A55B8" w:rsidP="001A55B8">
      <w:pPr>
        <w:spacing w:after="0" w:line="240" w:lineRule="auto"/>
        <w:ind w:left="1068"/>
        <w:contextualSpacing/>
        <w:rPr>
          <w:strike/>
          <w:color w:val="auto"/>
          <w:szCs w:val="24"/>
        </w:rPr>
      </w:pPr>
    </w:p>
    <w:p w14:paraId="4BE37DBB" w14:textId="77777777" w:rsidR="001A55B8" w:rsidRPr="00D60992" w:rsidRDefault="001A55B8" w:rsidP="001A55B8">
      <w:pPr>
        <w:numPr>
          <w:ilvl w:val="0"/>
          <w:numId w:val="14"/>
        </w:numPr>
        <w:tabs>
          <w:tab w:val="clear" w:pos="720"/>
          <w:tab w:val="num" w:pos="0"/>
          <w:tab w:val="num" w:pos="1800"/>
        </w:tabs>
        <w:spacing w:after="0" w:line="240" w:lineRule="auto"/>
        <w:ind w:left="360"/>
        <w:contextualSpacing/>
        <w:rPr>
          <w:color w:val="auto"/>
          <w:szCs w:val="24"/>
        </w:rPr>
      </w:pPr>
      <w:r w:rsidRPr="00D60992">
        <w:rPr>
          <w:color w:val="auto"/>
          <w:szCs w:val="24"/>
        </w:rPr>
        <w:t>Rodzice (prawni opiekunowie) ucznia, który nie będzie promowany do klasy programowo wyższej, zostają poinformowani o tym fakcie przez wychowawcę na miesiąc przed zakończeniem roku szkolnego.</w:t>
      </w:r>
    </w:p>
    <w:p w14:paraId="715B5C40" w14:textId="77777777" w:rsidR="001A55B8" w:rsidRPr="00D60992" w:rsidRDefault="001A55B8" w:rsidP="001A55B8">
      <w:pPr>
        <w:pStyle w:val="Akapitzlist"/>
        <w:spacing w:after="0" w:line="240" w:lineRule="auto"/>
        <w:ind w:left="348"/>
        <w:rPr>
          <w:color w:val="auto"/>
          <w:szCs w:val="24"/>
        </w:rPr>
      </w:pPr>
    </w:p>
    <w:p w14:paraId="58EF03FA" w14:textId="77777777" w:rsidR="001A55B8" w:rsidRPr="00D60992" w:rsidRDefault="001A55B8" w:rsidP="001A55B8">
      <w:pPr>
        <w:numPr>
          <w:ilvl w:val="0"/>
          <w:numId w:val="14"/>
        </w:numPr>
        <w:tabs>
          <w:tab w:val="clear" w:pos="720"/>
          <w:tab w:val="num" w:pos="-360"/>
          <w:tab w:val="num" w:pos="1800"/>
        </w:tabs>
        <w:spacing w:after="0" w:line="240" w:lineRule="auto"/>
        <w:ind w:left="360"/>
        <w:contextualSpacing/>
        <w:rPr>
          <w:color w:val="auto"/>
          <w:szCs w:val="24"/>
        </w:rPr>
      </w:pPr>
      <w:r w:rsidRPr="00D60992">
        <w:rPr>
          <w:color w:val="auto"/>
          <w:szCs w:val="24"/>
        </w:rPr>
        <w:t xml:space="preserve">Oryginał oceny opisowej śródrocznej otrzymują rodzice. </w:t>
      </w:r>
    </w:p>
    <w:p w14:paraId="64786A0E" w14:textId="77777777" w:rsidR="001A55B8" w:rsidRPr="00D60992" w:rsidRDefault="001A55B8" w:rsidP="001A55B8">
      <w:pPr>
        <w:pStyle w:val="Akapitzlist"/>
        <w:spacing w:after="0" w:line="240" w:lineRule="auto"/>
        <w:ind w:left="348"/>
        <w:rPr>
          <w:color w:val="auto"/>
          <w:szCs w:val="24"/>
        </w:rPr>
      </w:pPr>
    </w:p>
    <w:p w14:paraId="7A898BED" w14:textId="77777777" w:rsidR="001A55B8" w:rsidRPr="00D60992" w:rsidRDefault="001A55B8" w:rsidP="001A55B8">
      <w:pPr>
        <w:numPr>
          <w:ilvl w:val="0"/>
          <w:numId w:val="14"/>
        </w:numPr>
        <w:tabs>
          <w:tab w:val="clear" w:pos="720"/>
          <w:tab w:val="num" w:pos="-360"/>
          <w:tab w:val="num" w:pos="1800"/>
        </w:tabs>
        <w:spacing w:after="0" w:line="240" w:lineRule="auto"/>
        <w:ind w:left="360"/>
        <w:contextualSpacing/>
        <w:rPr>
          <w:color w:val="auto"/>
          <w:szCs w:val="24"/>
        </w:rPr>
      </w:pPr>
      <w:r w:rsidRPr="00D60992">
        <w:rPr>
          <w:color w:val="auto"/>
          <w:szCs w:val="24"/>
        </w:rPr>
        <w:t>Ocena opisowa roczna wpisywana lub wklejana jest do dziennika lekcyjnego. Komputerowo sporządzona ocena klasyfikacyjna roczna podpisana przez wychowawcę klasy może być dołączona do arkusza ocen.</w:t>
      </w:r>
    </w:p>
    <w:p w14:paraId="09C9F212" w14:textId="77777777" w:rsidR="001A55B8" w:rsidRPr="00D60992" w:rsidRDefault="001A55B8" w:rsidP="001A55B8">
      <w:pPr>
        <w:spacing w:after="0" w:line="240" w:lineRule="auto"/>
        <w:contextualSpacing/>
        <w:rPr>
          <w:color w:val="auto"/>
          <w:szCs w:val="24"/>
        </w:rPr>
      </w:pPr>
    </w:p>
    <w:p w14:paraId="23585077" w14:textId="77777777" w:rsidR="001A55B8" w:rsidRPr="00D60992" w:rsidRDefault="001A55B8" w:rsidP="001A55B8">
      <w:pPr>
        <w:spacing w:after="0" w:line="240" w:lineRule="auto"/>
        <w:ind w:left="360"/>
        <w:contextualSpacing/>
        <w:jc w:val="center"/>
        <w:rPr>
          <w:b/>
          <w:bCs/>
          <w:color w:val="auto"/>
        </w:rPr>
      </w:pPr>
      <w:r w:rsidRPr="0997D75F">
        <w:rPr>
          <w:b/>
          <w:bCs/>
          <w:color w:val="auto"/>
        </w:rPr>
        <w:t>§ 89.</w:t>
      </w:r>
    </w:p>
    <w:p w14:paraId="0E13BA5A" w14:textId="77777777" w:rsidR="001A55B8" w:rsidRPr="00D60992" w:rsidRDefault="001A55B8" w:rsidP="001A55B8">
      <w:pPr>
        <w:numPr>
          <w:ilvl w:val="0"/>
          <w:numId w:val="15"/>
        </w:numPr>
        <w:spacing w:after="0" w:line="240" w:lineRule="auto"/>
        <w:contextualSpacing/>
        <w:rPr>
          <w:color w:val="auto"/>
          <w:szCs w:val="24"/>
        </w:rPr>
      </w:pPr>
      <w:r w:rsidRPr="00D60992">
        <w:rPr>
          <w:color w:val="auto"/>
          <w:szCs w:val="24"/>
        </w:rPr>
        <w:t>Wyróżnia się uczniów, którzy promują pożądane postawy społecznie, rozwijają swoje zainteresowania, aktywnie uczestniczą w życiu publicznym poprzez udział w konkursach i zawodach.</w:t>
      </w:r>
    </w:p>
    <w:p w14:paraId="25E0CF5C" w14:textId="77777777" w:rsidR="001A55B8" w:rsidRPr="00D60992" w:rsidRDefault="001A55B8" w:rsidP="001A55B8">
      <w:pPr>
        <w:spacing w:after="0" w:line="240" w:lineRule="auto"/>
        <w:ind w:left="360"/>
        <w:contextualSpacing/>
        <w:rPr>
          <w:color w:val="auto"/>
          <w:szCs w:val="24"/>
        </w:rPr>
      </w:pPr>
    </w:p>
    <w:p w14:paraId="3C7FCCE5" w14:textId="77777777" w:rsidR="001A55B8" w:rsidRPr="00D60992" w:rsidRDefault="001A55B8" w:rsidP="001A55B8">
      <w:pPr>
        <w:numPr>
          <w:ilvl w:val="0"/>
          <w:numId w:val="15"/>
        </w:numPr>
        <w:spacing w:after="0" w:line="240" w:lineRule="auto"/>
        <w:contextualSpacing/>
        <w:rPr>
          <w:color w:val="auto"/>
          <w:szCs w:val="24"/>
        </w:rPr>
      </w:pPr>
      <w:r w:rsidRPr="00D60992">
        <w:rPr>
          <w:color w:val="auto"/>
          <w:szCs w:val="24"/>
        </w:rPr>
        <w:t>Uczniom klas I – III przyznaje się medale na koniec roku szkolnego za wysoki poziom umiejętności w następujących kategoriach:</w:t>
      </w:r>
    </w:p>
    <w:p w14:paraId="0DE44A2E" w14:textId="77777777" w:rsidR="001A55B8" w:rsidRPr="00D60992" w:rsidRDefault="001A55B8" w:rsidP="001A55B8">
      <w:pPr>
        <w:numPr>
          <w:ilvl w:val="0"/>
          <w:numId w:val="16"/>
        </w:numPr>
        <w:spacing w:after="0" w:line="240" w:lineRule="auto"/>
        <w:contextualSpacing/>
        <w:rPr>
          <w:color w:val="auto"/>
          <w:szCs w:val="24"/>
        </w:rPr>
      </w:pPr>
      <w:r w:rsidRPr="00D60992">
        <w:rPr>
          <w:color w:val="auto"/>
          <w:szCs w:val="24"/>
        </w:rPr>
        <w:t>„Matematyk roku” – wyróżniające się umiejętności matematyczne;</w:t>
      </w:r>
    </w:p>
    <w:p w14:paraId="09FE8A26" w14:textId="77777777" w:rsidR="001A55B8" w:rsidRPr="00D60992" w:rsidRDefault="001A55B8" w:rsidP="001A55B8">
      <w:pPr>
        <w:numPr>
          <w:ilvl w:val="0"/>
          <w:numId w:val="16"/>
        </w:numPr>
        <w:spacing w:after="0" w:line="240" w:lineRule="auto"/>
        <w:contextualSpacing/>
        <w:rPr>
          <w:color w:val="auto"/>
          <w:szCs w:val="24"/>
        </w:rPr>
      </w:pPr>
      <w:r w:rsidRPr="00D60992">
        <w:rPr>
          <w:color w:val="auto"/>
          <w:szCs w:val="24"/>
        </w:rPr>
        <w:t>„Mistrz ortografii” - wyróżniające się umiejętności ortograficzne;</w:t>
      </w:r>
    </w:p>
    <w:p w14:paraId="05069991" w14:textId="77777777" w:rsidR="001A55B8" w:rsidRPr="00D60992" w:rsidRDefault="001A55B8" w:rsidP="001A55B8">
      <w:pPr>
        <w:numPr>
          <w:ilvl w:val="0"/>
          <w:numId w:val="16"/>
        </w:numPr>
        <w:spacing w:after="0" w:line="240" w:lineRule="auto"/>
        <w:contextualSpacing/>
        <w:rPr>
          <w:color w:val="auto"/>
          <w:szCs w:val="24"/>
        </w:rPr>
      </w:pPr>
      <w:r w:rsidRPr="00D60992">
        <w:rPr>
          <w:color w:val="auto"/>
          <w:szCs w:val="24"/>
        </w:rPr>
        <w:t>„Mały artysta” - wyróżniające się umiejętności plastyczne;</w:t>
      </w:r>
    </w:p>
    <w:p w14:paraId="693E0745" w14:textId="77777777" w:rsidR="001A55B8" w:rsidRPr="00D60992" w:rsidRDefault="001A55B8" w:rsidP="001A55B8">
      <w:pPr>
        <w:numPr>
          <w:ilvl w:val="0"/>
          <w:numId w:val="16"/>
        </w:numPr>
        <w:spacing w:after="0" w:line="240" w:lineRule="auto"/>
        <w:contextualSpacing/>
        <w:rPr>
          <w:color w:val="auto"/>
          <w:szCs w:val="24"/>
        </w:rPr>
      </w:pPr>
      <w:r w:rsidRPr="00D60992">
        <w:rPr>
          <w:color w:val="auto"/>
          <w:szCs w:val="24"/>
        </w:rPr>
        <w:t>„Mistrz sportu” - wyróżniające się umiejętności sportowe;</w:t>
      </w:r>
    </w:p>
    <w:p w14:paraId="0BA9D9BB" w14:textId="77777777" w:rsidR="001A55B8" w:rsidRPr="00D60992" w:rsidRDefault="001A55B8" w:rsidP="001A55B8">
      <w:pPr>
        <w:numPr>
          <w:ilvl w:val="0"/>
          <w:numId w:val="16"/>
        </w:numPr>
        <w:spacing w:after="0" w:line="240" w:lineRule="auto"/>
        <w:contextualSpacing/>
        <w:rPr>
          <w:color w:val="auto"/>
          <w:szCs w:val="24"/>
        </w:rPr>
      </w:pPr>
      <w:r w:rsidRPr="00D60992">
        <w:rPr>
          <w:color w:val="auto"/>
          <w:szCs w:val="24"/>
        </w:rPr>
        <w:t>„Złota nutka” - wyróżniające się umiejętności muzyczne;</w:t>
      </w:r>
    </w:p>
    <w:p w14:paraId="0E12917C" w14:textId="77777777" w:rsidR="001A55B8" w:rsidRPr="00D60992" w:rsidRDefault="001A55B8" w:rsidP="001A55B8">
      <w:pPr>
        <w:numPr>
          <w:ilvl w:val="0"/>
          <w:numId w:val="16"/>
        </w:numPr>
        <w:spacing w:after="0" w:line="240" w:lineRule="auto"/>
        <w:contextualSpacing/>
        <w:rPr>
          <w:color w:val="auto"/>
          <w:szCs w:val="24"/>
        </w:rPr>
      </w:pPr>
      <w:r w:rsidRPr="00D60992">
        <w:rPr>
          <w:color w:val="auto"/>
          <w:szCs w:val="24"/>
        </w:rPr>
        <w:t>„Aktor roku” - wyróżniające się umiejętności aktorskie;</w:t>
      </w:r>
    </w:p>
    <w:p w14:paraId="7963FE83" w14:textId="77777777" w:rsidR="001A55B8" w:rsidRPr="00D60992" w:rsidRDefault="001A55B8" w:rsidP="001A55B8">
      <w:pPr>
        <w:numPr>
          <w:ilvl w:val="0"/>
          <w:numId w:val="16"/>
        </w:numPr>
        <w:spacing w:after="0" w:line="240" w:lineRule="auto"/>
        <w:contextualSpacing/>
        <w:rPr>
          <w:color w:val="auto"/>
          <w:szCs w:val="24"/>
        </w:rPr>
      </w:pPr>
      <w:r w:rsidRPr="00D60992">
        <w:rPr>
          <w:color w:val="auto"/>
          <w:szCs w:val="24"/>
        </w:rPr>
        <w:t>„Złote pióro” - wyróżniające się umiejętności literackie;</w:t>
      </w:r>
    </w:p>
    <w:p w14:paraId="0C27D7D6" w14:textId="77777777" w:rsidR="001A55B8" w:rsidRPr="00D60992" w:rsidRDefault="001A55B8" w:rsidP="001A55B8">
      <w:pPr>
        <w:numPr>
          <w:ilvl w:val="0"/>
          <w:numId w:val="16"/>
        </w:numPr>
        <w:spacing w:after="0" w:line="240" w:lineRule="auto"/>
        <w:contextualSpacing/>
        <w:rPr>
          <w:color w:val="auto"/>
          <w:szCs w:val="24"/>
        </w:rPr>
      </w:pPr>
      <w:r w:rsidRPr="00D60992">
        <w:rPr>
          <w:color w:val="auto"/>
          <w:szCs w:val="24"/>
        </w:rPr>
        <w:t>„Mały społecznik” - wyróżniające się umiejętności społeczne (wychodzenie z inicjatywą pracy na rzecz klasy i szkoły, służenie pomocą innym dzieciom oraz pracownikom szkoły, dbałość o estetykę sali lekcyjnej, przynoszenie dodatkowych materiałów do pracy dla siebie i kolegów, itp.)</w:t>
      </w:r>
    </w:p>
    <w:p w14:paraId="6F8FE41D" w14:textId="77777777" w:rsidR="001A55B8" w:rsidRPr="00D60992" w:rsidRDefault="001A55B8" w:rsidP="001A55B8">
      <w:pPr>
        <w:spacing w:after="0" w:line="240" w:lineRule="auto"/>
        <w:ind w:left="1068"/>
        <w:contextualSpacing/>
        <w:rPr>
          <w:color w:val="auto"/>
          <w:szCs w:val="24"/>
        </w:rPr>
      </w:pPr>
    </w:p>
    <w:p w14:paraId="7E2F0F4A" w14:textId="77777777" w:rsidR="001A55B8" w:rsidRPr="00D60992" w:rsidRDefault="001A55B8" w:rsidP="001A55B8">
      <w:pPr>
        <w:numPr>
          <w:ilvl w:val="0"/>
          <w:numId w:val="15"/>
        </w:numPr>
        <w:spacing w:after="0" w:line="240" w:lineRule="auto"/>
        <w:contextualSpacing/>
        <w:rPr>
          <w:color w:val="auto"/>
          <w:szCs w:val="24"/>
        </w:rPr>
      </w:pPr>
      <w:r w:rsidRPr="00D60992">
        <w:rPr>
          <w:color w:val="auto"/>
          <w:szCs w:val="24"/>
        </w:rPr>
        <w:t>Uczeń klasy III, który wykazał się szczególnie wysokimi osiągnięciami w dydaktyce i wzorowym zachowaniem, otrzymuje Pamiątkowy Medal Dyrektora Szkoły oraz nagrodę książkową, a jego rodzice list gratulacyjny na zakończenie roku szkolnego.</w:t>
      </w:r>
    </w:p>
    <w:p w14:paraId="6E6A734E" w14:textId="77777777" w:rsidR="001A55B8" w:rsidRPr="00D60992" w:rsidRDefault="001A55B8" w:rsidP="001A55B8">
      <w:pPr>
        <w:spacing w:after="0" w:line="240" w:lineRule="auto"/>
        <w:contextualSpacing/>
        <w:rPr>
          <w:color w:val="auto"/>
          <w:szCs w:val="24"/>
        </w:rPr>
      </w:pPr>
    </w:p>
    <w:p w14:paraId="04D6670F" w14:textId="77777777" w:rsidR="001A55B8" w:rsidRPr="00D60992" w:rsidRDefault="001A55B8" w:rsidP="001A55B8">
      <w:pPr>
        <w:spacing w:after="0" w:line="240" w:lineRule="auto"/>
        <w:ind w:left="360"/>
        <w:contextualSpacing/>
        <w:jc w:val="center"/>
        <w:rPr>
          <w:b/>
          <w:bCs/>
          <w:color w:val="auto"/>
        </w:rPr>
      </w:pPr>
      <w:r w:rsidRPr="0997D75F">
        <w:rPr>
          <w:b/>
          <w:bCs/>
          <w:color w:val="auto"/>
        </w:rPr>
        <w:t>§ 90.</w:t>
      </w:r>
    </w:p>
    <w:p w14:paraId="303C5755" w14:textId="77777777" w:rsidR="001A55B8" w:rsidRPr="00D60992" w:rsidRDefault="001A55B8" w:rsidP="001A55B8">
      <w:pPr>
        <w:numPr>
          <w:ilvl w:val="0"/>
          <w:numId w:val="17"/>
        </w:numPr>
        <w:spacing w:after="0" w:line="240" w:lineRule="auto"/>
        <w:contextualSpacing/>
        <w:rPr>
          <w:color w:val="auto"/>
          <w:szCs w:val="24"/>
        </w:rPr>
      </w:pPr>
      <w:r w:rsidRPr="00D60992">
        <w:rPr>
          <w:color w:val="auto"/>
          <w:szCs w:val="24"/>
        </w:rPr>
        <w:t>Oceny bieżące, klasyfikacyjne śródroczne i roczne w klasach IV-VIII ustala się według następującej skali, z następującymi skrótami literowymi:</w:t>
      </w:r>
    </w:p>
    <w:p w14:paraId="15EF2A27" w14:textId="77777777" w:rsidR="001A55B8" w:rsidRPr="00D60992" w:rsidRDefault="001A55B8" w:rsidP="001A55B8">
      <w:pPr>
        <w:numPr>
          <w:ilvl w:val="0"/>
          <w:numId w:val="18"/>
        </w:numPr>
        <w:spacing w:after="0" w:line="240" w:lineRule="auto"/>
        <w:contextualSpacing/>
        <w:rPr>
          <w:color w:val="auto"/>
          <w:szCs w:val="24"/>
        </w:rPr>
      </w:pPr>
      <w:r w:rsidRPr="00D60992">
        <w:rPr>
          <w:color w:val="auto"/>
          <w:szCs w:val="24"/>
        </w:rPr>
        <w:t>stopień celujący - 6 – cel;</w:t>
      </w:r>
    </w:p>
    <w:p w14:paraId="1330DE95" w14:textId="77777777" w:rsidR="001A55B8" w:rsidRPr="00D60992" w:rsidRDefault="001A55B8" w:rsidP="001A55B8">
      <w:pPr>
        <w:numPr>
          <w:ilvl w:val="0"/>
          <w:numId w:val="18"/>
        </w:numPr>
        <w:spacing w:after="0" w:line="240" w:lineRule="auto"/>
        <w:contextualSpacing/>
        <w:rPr>
          <w:color w:val="auto"/>
          <w:szCs w:val="24"/>
        </w:rPr>
      </w:pPr>
      <w:r w:rsidRPr="00D60992">
        <w:rPr>
          <w:color w:val="auto"/>
          <w:szCs w:val="24"/>
        </w:rPr>
        <w:t xml:space="preserve">stopień bardzo dobry - 5 – </w:t>
      </w:r>
      <w:proofErr w:type="spellStart"/>
      <w:r w:rsidRPr="00D60992">
        <w:rPr>
          <w:color w:val="auto"/>
          <w:szCs w:val="24"/>
        </w:rPr>
        <w:t>bdb</w:t>
      </w:r>
      <w:proofErr w:type="spellEnd"/>
      <w:r w:rsidRPr="00D60992">
        <w:rPr>
          <w:color w:val="auto"/>
          <w:szCs w:val="24"/>
        </w:rPr>
        <w:t>;</w:t>
      </w:r>
    </w:p>
    <w:p w14:paraId="54D7A762" w14:textId="77777777" w:rsidR="001A55B8" w:rsidRPr="00D60992" w:rsidRDefault="001A55B8" w:rsidP="001A55B8">
      <w:pPr>
        <w:numPr>
          <w:ilvl w:val="0"/>
          <w:numId w:val="18"/>
        </w:numPr>
        <w:spacing w:after="0" w:line="240" w:lineRule="auto"/>
        <w:contextualSpacing/>
        <w:rPr>
          <w:color w:val="auto"/>
          <w:szCs w:val="24"/>
        </w:rPr>
      </w:pPr>
      <w:r w:rsidRPr="00D60992">
        <w:rPr>
          <w:color w:val="auto"/>
          <w:szCs w:val="24"/>
        </w:rPr>
        <w:t xml:space="preserve">stopień dobry - 4 – </w:t>
      </w:r>
      <w:proofErr w:type="spellStart"/>
      <w:r w:rsidRPr="00D60992">
        <w:rPr>
          <w:color w:val="auto"/>
          <w:szCs w:val="24"/>
        </w:rPr>
        <w:t>db</w:t>
      </w:r>
      <w:proofErr w:type="spellEnd"/>
      <w:r w:rsidRPr="00D60992">
        <w:rPr>
          <w:color w:val="auto"/>
          <w:szCs w:val="24"/>
        </w:rPr>
        <w:t>;</w:t>
      </w:r>
    </w:p>
    <w:p w14:paraId="703D4FB6" w14:textId="77777777" w:rsidR="001A55B8" w:rsidRPr="00D60992" w:rsidRDefault="001A55B8" w:rsidP="001A55B8">
      <w:pPr>
        <w:numPr>
          <w:ilvl w:val="0"/>
          <w:numId w:val="18"/>
        </w:numPr>
        <w:spacing w:after="0" w:line="240" w:lineRule="auto"/>
        <w:contextualSpacing/>
        <w:rPr>
          <w:color w:val="auto"/>
          <w:szCs w:val="24"/>
        </w:rPr>
      </w:pPr>
      <w:r w:rsidRPr="00D60992">
        <w:rPr>
          <w:color w:val="auto"/>
          <w:szCs w:val="24"/>
        </w:rPr>
        <w:t xml:space="preserve">stopień dostateczny - 3 – </w:t>
      </w:r>
      <w:proofErr w:type="spellStart"/>
      <w:r w:rsidRPr="00D60992">
        <w:rPr>
          <w:color w:val="auto"/>
          <w:szCs w:val="24"/>
        </w:rPr>
        <w:t>dst</w:t>
      </w:r>
      <w:proofErr w:type="spellEnd"/>
      <w:r w:rsidRPr="00D60992">
        <w:rPr>
          <w:color w:val="auto"/>
          <w:szCs w:val="24"/>
        </w:rPr>
        <w:t>;</w:t>
      </w:r>
    </w:p>
    <w:p w14:paraId="7B27F5A5" w14:textId="77777777" w:rsidR="001A55B8" w:rsidRPr="00D60992" w:rsidRDefault="001A55B8" w:rsidP="001A55B8">
      <w:pPr>
        <w:numPr>
          <w:ilvl w:val="0"/>
          <w:numId w:val="18"/>
        </w:numPr>
        <w:spacing w:after="0" w:line="240" w:lineRule="auto"/>
        <w:contextualSpacing/>
        <w:rPr>
          <w:color w:val="auto"/>
          <w:szCs w:val="24"/>
        </w:rPr>
      </w:pPr>
      <w:r w:rsidRPr="00D60992">
        <w:rPr>
          <w:color w:val="auto"/>
          <w:szCs w:val="24"/>
        </w:rPr>
        <w:t xml:space="preserve">stopień dopuszczający - 2 – </w:t>
      </w:r>
      <w:proofErr w:type="spellStart"/>
      <w:r w:rsidRPr="00D60992">
        <w:rPr>
          <w:color w:val="auto"/>
          <w:szCs w:val="24"/>
        </w:rPr>
        <w:t>dop</w:t>
      </w:r>
      <w:proofErr w:type="spellEnd"/>
      <w:r w:rsidRPr="00D60992">
        <w:rPr>
          <w:color w:val="auto"/>
          <w:szCs w:val="24"/>
        </w:rPr>
        <w:t>;</w:t>
      </w:r>
    </w:p>
    <w:p w14:paraId="4707B6F3" w14:textId="77777777" w:rsidR="001A55B8" w:rsidRPr="00D60992" w:rsidRDefault="001A55B8" w:rsidP="001A55B8">
      <w:pPr>
        <w:numPr>
          <w:ilvl w:val="0"/>
          <w:numId w:val="18"/>
        </w:numPr>
        <w:spacing w:after="0" w:line="240" w:lineRule="auto"/>
        <w:contextualSpacing/>
        <w:rPr>
          <w:color w:val="auto"/>
          <w:szCs w:val="24"/>
        </w:rPr>
      </w:pPr>
      <w:r w:rsidRPr="00D60992">
        <w:rPr>
          <w:color w:val="auto"/>
          <w:szCs w:val="24"/>
        </w:rPr>
        <w:t xml:space="preserve">stopień niedostateczny - 1 – </w:t>
      </w:r>
      <w:proofErr w:type="spellStart"/>
      <w:r w:rsidRPr="00D60992">
        <w:rPr>
          <w:color w:val="auto"/>
          <w:szCs w:val="24"/>
        </w:rPr>
        <w:t>ndst</w:t>
      </w:r>
      <w:proofErr w:type="spellEnd"/>
      <w:r w:rsidRPr="00D60992">
        <w:rPr>
          <w:color w:val="auto"/>
          <w:szCs w:val="24"/>
        </w:rPr>
        <w:t>.</w:t>
      </w:r>
    </w:p>
    <w:p w14:paraId="0E02536F" w14:textId="77777777" w:rsidR="001A55B8" w:rsidRPr="00D60992" w:rsidRDefault="001A55B8" w:rsidP="001A55B8">
      <w:pPr>
        <w:spacing w:after="0" w:line="240" w:lineRule="auto"/>
        <w:ind w:left="708"/>
        <w:contextualSpacing/>
        <w:rPr>
          <w:color w:val="auto"/>
          <w:szCs w:val="24"/>
        </w:rPr>
      </w:pPr>
    </w:p>
    <w:p w14:paraId="0A4783EC" w14:textId="77777777" w:rsidR="001A55B8" w:rsidRPr="00D60992" w:rsidRDefault="001A55B8" w:rsidP="001A55B8">
      <w:pPr>
        <w:numPr>
          <w:ilvl w:val="0"/>
          <w:numId w:val="17"/>
        </w:numPr>
        <w:spacing w:after="0" w:line="240" w:lineRule="auto"/>
        <w:contextualSpacing/>
        <w:rPr>
          <w:color w:val="auto"/>
          <w:szCs w:val="24"/>
        </w:rPr>
      </w:pPr>
      <w:r w:rsidRPr="00D60992">
        <w:rPr>
          <w:color w:val="auto"/>
          <w:szCs w:val="24"/>
        </w:rPr>
        <w:t>Dopuszcza się stosowanie znaków „+” i „-„ w bieżącym ocenianiu.</w:t>
      </w:r>
    </w:p>
    <w:p w14:paraId="749CA9DB" w14:textId="77777777" w:rsidR="001A55B8" w:rsidRPr="00D60992" w:rsidRDefault="001A55B8" w:rsidP="001A55B8">
      <w:pPr>
        <w:spacing w:after="0" w:line="240" w:lineRule="auto"/>
        <w:ind w:left="720"/>
        <w:contextualSpacing/>
        <w:rPr>
          <w:color w:val="auto"/>
          <w:szCs w:val="24"/>
        </w:rPr>
      </w:pPr>
    </w:p>
    <w:p w14:paraId="392D2E72" w14:textId="77777777" w:rsidR="001A55B8" w:rsidRPr="00D60992" w:rsidRDefault="001A55B8" w:rsidP="001A55B8">
      <w:pPr>
        <w:numPr>
          <w:ilvl w:val="0"/>
          <w:numId w:val="17"/>
        </w:numPr>
        <w:spacing w:after="0" w:line="240" w:lineRule="auto"/>
        <w:contextualSpacing/>
        <w:rPr>
          <w:color w:val="auto"/>
          <w:szCs w:val="24"/>
        </w:rPr>
      </w:pPr>
      <w:r w:rsidRPr="00D60992">
        <w:rPr>
          <w:color w:val="auto"/>
          <w:szCs w:val="24"/>
        </w:rPr>
        <w:t>W celu rzetelnej obserwacji zaangażowania ucznia dopuszcza się następujące zapisy jednolite w dziennikach szkolnych w klasach IV - VIII:</w:t>
      </w:r>
    </w:p>
    <w:p w14:paraId="155B96DF" w14:textId="77777777" w:rsidR="001A55B8" w:rsidRPr="00D60992" w:rsidRDefault="001A55B8" w:rsidP="001A55B8">
      <w:pPr>
        <w:numPr>
          <w:ilvl w:val="0"/>
          <w:numId w:val="19"/>
        </w:numPr>
        <w:tabs>
          <w:tab w:val="num" w:pos="1134"/>
        </w:tabs>
        <w:spacing w:after="0" w:line="240" w:lineRule="auto"/>
        <w:ind w:left="1134" w:hanging="425"/>
        <w:contextualSpacing/>
        <w:rPr>
          <w:color w:val="auto"/>
          <w:szCs w:val="24"/>
        </w:rPr>
      </w:pPr>
      <w:r w:rsidRPr="00D60992">
        <w:rPr>
          <w:color w:val="auto"/>
          <w:szCs w:val="24"/>
        </w:rPr>
        <w:t>np. - nieprzygotowanie do lekcji,</w:t>
      </w:r>
    </w:p>
    <w:p w14:paraId="75B7991D" w14:textId="77777777" w:rsidR="001A55B8" w:rsidRPr="00D60992" w:rsidRDefault="001A55B8" w:rsidP="001A55B8">
      <w:pPr>
        <w:numPr>
          <w:ilvl w:val="0"/>
          <w:numId w:val="19"/>
        </w:numPr>
        <w:tabs>
          <w:tab w:val="num" w:pos="1134"/>
        </w:tabs>
        <w:spacing w:after="0" w:line="240" w:lineRule="auto"/>
        <w:ind w:left="1134" w:hanging="425"/>
        <w:contextualSpacing/>
        <w:rPr>
          <w:color w:val="auto"/>
          <w:szCs w:val="24"/>
        </w:rPr>
      </w:pPr>
      <w:r w:rsidRPr="00D60992">
        <w:rPr>
          <w:color w:val="auto"/>
          <w:szCs w:val="24"/>
        </w:rPr>
        <w:t>• - obecność,</w:t>
      </w:r>
    </w:p>
    <w:p w14:paraId="1F79DEE7" w14:textId="77777777" w:rsidR="001A55B8" w:rsidRPr="00D60992" w:rsidRDefault="001A55B8" w:rsidP="001A55B8">
      <w:pPr>
        <w:numPr>
          <w:ilvl w:val="0"/>
          <w:numId w:val="19"/>
        </w:numPr>
        <w:tabs>
          <w:tab w:val="num" w:pos="1134"/>
        </w:tabs>
        <w:spacing w:after="0" w:line="240" w:lineRule="auto"/>
        <w:ind w:left="1134" w:hanging="425"/>
        <w:contextualSpacing/>
        <w:rPr>
          <w:color w:val="auto"/>
          <w:szCs w:val="24"/>
        </w:rPr>
      </w:pPr>
      <w:r w:rsidRPr="00D60992">
        <w:rPr>
          <w:color w:val="auto"/>
          <w:szCs w:val="24"/>
        </w:rPr>
        <w:t>- - nieobecność nieusprawiedliwiona,</w:t>
      </w:r>
    </w:p>
    <w:p w14:paraId="21691704" w14:textId="77777777" w:rsidR="001A55B8" w:rsidRPr="00D60992" w:rsidRDefault="001A55B8" w:rsidP="001A55B8">
      <w:pPr>
        <w:numPr>
          <w:ilvl w:val="0"/>
          <w:numId w:val="19"/>
        </w:numPr>
        <w:tabs>
          <w:tab w:val="num" w:pos="1134"/>
        </w:tabs>
        <w:spacing w:after="0" w:line="240" w:lineRule="auto"/>
        <w:ind w:left="1134" w:hanging="425"/>
        <w:contextualSpacing/>
        <w:rPr>
          <w:color w:val="auto"/>
          <w:szCs w:val="24"/>
        </w:rPr>
      </w:pPr>
      <w:r w:rsidRPr="00D60992">
        <w:rPr>
          <w:color w:val="auto"/>
          <w:szCs w:val="24"/>
        </w:rPr>
        <w:t>u - nieobecność usprawiedliwiona,</w:t>
      </w:r>
    </w:p>
    <w:p w14:paraId="57A4B8C9" w14:textId="77777777" w:rsidR="001A55B8" w:rsidRPr="00D60992" w:rsidRDefault="001A55B8" w:rsidP="001A55B8">
      <w:pPr>
        <w:numPr>
          <w:ilvl w:val="0"/>
          <w:numId w:val="19"/>
        </w:numPr>
        <w:tabs>
          <w:tab w:val="num" w:pos="1134"/>
        </w:tabs>
        <w:spacing w:after="0" w:line="240" w:lineRule="auto"/>
        <w:ind w:left="1134" w:hanging="425"/>
        <w:contextualSpacing/>
        <w:rPr>
          <w:color w:val="auto"/>
          <w:szCs w:val="24"/>
        </w:rPr>
      </w:pPr>
      <w:r w:rsidRPr="00D60992">
        <w:rPr>
          <w:color w:val="auto"/>
          <w:szCs w:val="24"/>
        </w:rPr>
        <w:t>s - spóźnienie,</w:t>
      </w:r>
    </w:p>
    <w:p w14:paraId="6551EA08" w14:textId="77777777" w:rsidR="001A55B8" w:rsidRPr="00D60992" w:rsidRDefault="001A55B8" w:rsidP="001A55B8">
      <w:pPr>
        <w:numPr>
          <w:ilvl w:val="0"/>
          <w:numId w:val="19"/>
        </w:numPr>
        <w:tabs>
          <w:tab w:val="num" w:pos="1134"/>
        </w:tabs>
        <w:spacing w:after="0" w:line="240" w:lineRule="auto"/>
        <w:ind w:left="1134" w:hanging="425"/>
        <w:contextualSpacing/>
        <w:rPr>
          <w:color w:val="auto"/>
          <w:szCs w:val="24"/>
        </w:rPr>
      </w:pPr>
      <w:proofErr w:type="spellStart"/>
      <w:r w:rsidRPr="00D60992">
        <w:rPr>
          <w:color w:val="auto"/>
          <w:szCs w:val="24"/>
        </w:rPr>
        <w:t>su</w:t>
      </w:r>
      <w:proofErr w:type="spellEnd"/>
      <w:r w:rsidRPr="00D60992">
        <w:rPr>
          <w:color w:val="auto"/>
          <w:szCs w:val="24"/>
        </w:rPr>
        <w:t xml:space="preserve"> – spóźnienie usprawiedliwione,</w:t>
      </w:r>
    </w:p>
    <w:p w14:paraId="128C2E25" w14:textId="77777777" w:rsidR="001A55B8" w:rsidRPr="00D60992" w:rsidRDefault="001A55B8" w:rsidP="001A55B8">
      <w:pPr>
        <w:numPr>
          <w:ilvl w:val="0"/>
          <w:numId w:val="19"/>
        </w:numPr>
        <w:tabs>
          <w:tab w:val="num" w:pos="1134"/>
        </w:tabs>
        <w:spacing w:after="0" w:line="240" w:lineRule="auto"/>
        <w:ind w:left="1134" w:hanging="425"/>
        <w:contextualSpacing/>
        <w:rPr>
          <w:color w:val="auto"/>
          <w:szCs w:val="24"/>
        </w:rPr>
      </w:pPr>
      <w:proofErr w:type="spellStart"/>
      <w:r w:rsidRPr="00D60992">
        <w:rPr>
          <w:color w:val="auto"/>
          <w:szCs w:val="24"/>
        </w:rPr>
        <w:t>ns</w:t>
      </w:r>
      <w:proofErr w:type="spellEnd"/>
      <w:r w:rsidRPr="00D60992">
        <w:rPr>
          <w:color w:val="auto"/>
          <w:szCs w:val="24"/>
        </w:rPr>
        <w:t xml:space="preserve"> – nieobecność z przyczyn szkolnych (np. zawody, konkurs),</w:t>
      </w:r>
    </w:p>
    <w:p w14:paraId="26D2F0DF" w14:textId="77777777" w:rsidR="001A55B8" w:rsidRPr="00D60992" w:rsidRDefault="001A55B8" w:rsidP="001A55B8">
      <w:pPr>
        <w:numPr>
          <w:ilvl w:val="0"/>
          <w:numId w:val="19"/>
        </w:numPr>
        <w:tabs>
          <w:tab w:val="num" w:pos="1134"/>
        </w:tabs>
        <w:spacing w:after="0" w:line="240" w:lineRule="auto"/>
        <w:ind w:left="1134" w:hanging="425"/>
        <w:contextualSpacing/>
        <w:rPr>
          <w:color w:val="auto"/>
          <w:szCs w:val="24"/>
        </w:rPr>
      </w:pPr>
      <w:r w:rsidRPr="00D60992">
        <w:rPr>
          <w:color w:val="auto"/>
          <w:szCs w:val="24"/>
        </w:rPr>
        <w:t>z - zwolniony (nieobecność usprawiedliwiona),</w:t>
      </w:r>
    </w:p>
    <w:p w14:paraId="056F7408" w14:textId="77777777" w:rsidR="001A55B8" w:rsidRPr="00D60992" w:rsidRDefault="001A55B8" w:rsidP="001A55B8">
      <w:pPr>
        <w:numPr>
          <w:ilvl w:val="0"/>
          <w:numId w:val="19"/>
        </w:numPr>
        <w:tabs>
          <w:tab w:val="num" w:pos="1134"/>
        </w:tabs>
        <w:spacing w:after="0" w:line="240" w:lineRule="auto"/>
        <w:ind w:left="1134" w:hanging="425"/>
        <w:contextualSpacing/>
        <w:rPr>
          <w:color w:val="auto"/>
          <w:szCs w:val="24"/>
        </w:rPr>
      </w:pPr>
      <w:proofErr w:type="spellStart"/>
      <w:r w:rsidRPr="00D60992">
        <w:rPr>
          <w:color w:val="auto"/>
          <w:szCs w:val="24"/>
        </w:rPr>
        <w:t>zwr</w:t>
      </w:r>
      <w:proofErr w:type="spellEnd"/>
      <w:r w:rsidRPr="00D60992">
        <w:rPr>
          <w:color w:val="auto"/>
          <w:szCs w:val="24"/>
        </w:rPr>
        <w:t xml:space="preserve"> – zwolniony przez rodzica z zajęć wychowania fizycznego,</w:t>
      </w:r>
    </w:p>
    <w:p w14:paraId="1FC3024B" w14:textId="77777777" w:rsidR="001A55B8" w:rsidRPr="00D60992" w:rsidRDefault="001A55B8" w:rsidP="001A55B8">
      <w:pPr>
        <w:numPr>
          <w:ilvl w:val="0"/>
          <w:numId w:val="19"/>
        </w:numPr>
        <w:tabs>
          <w:tab w:val="num" w:pos="1134"/>
        </w:tabs>
        <w:spacing w:after="0" w:line="240" w:lineRule="auto"/>
        <w:ind w:left="1134" w:hanging="425"/>
        <w:contextualSpacing/>
        <w:rPr>
          <w:color w:val="auto"/>
          <w:szCs w:val="24"/>
        </w:rPr>
      </w:pPr>
      <w:proofErr w:type="spellStart"/>
      <w:r w:rsidRPr="00D60992">
        <w:rPr>
          <w:color w:val="auto"/>
          <w:szCs w:val="24"/>
        </w:rPr>
        <w:t>nds</w:t>
      </w:r>
      <w:proofErr w:type="spellEnd"/>
      <w:r w:rsidRPr="00D60992">
        <w:rPr>
          <w:color w:val="auto"/>
          <w:szCs w:val="24"/>
        </w:rPr>
        <w:t xml:space="preserve"> – uczennica niedysponowana,</w:t>
      </w:r>
    </w:p>
    <w:p w14:paraId="173BB13E" w14:textId="77777777" w:rsidR="001A55B8" w:rsidRPr="00D60992" w:rsidRDefault="001A55B8" w:rsidP="001A55B8">
      <w:pPr>
        <w:numPr>
          <w:ilvl w:val="0"/>
          <w:numId w:val="19"/>
        </w:numPr>
        <w:tabs>
          <w:tab w:val="num" w:pos="1134"/>
        </w:tabs>
        <w:spacing w:after="0" w:line="240" w:lineRule="auto"/>
        <w:ind w:left="1134" w:hanging="425"/>
        <w:contextualSpacing/>
        <w:rPr>
          <w:color w:val="auto"/>
          <w:szCs w:val="24"/>
        </w:rPr>
      </w:pPr>
      <w:proofErr w:type="spellStart"/>
      <w:r w:rsidRPr="00D60992">
        <w:rPr>
          <w:color w:val="auto"/>
          <w:szCs w:val="24"/>
        </w:rPr>
        <w:t>uc</w:t>
      </w:r>
      <w:proofErr w:type="spellEnd"/>
      <w:r w:rsidRPr="00D60992">
        <w:rPr>
          <w:color w:val="auto"/>
          <w:szCs w:val="24"/>
        </w:rPr>
        <w:t xml:space="preserve"> - ucieczka z zajęć,</w:t>
      </w:r>
    </w:p>
    <w:p w14:paraId="680B61A0" w14:textId="77777777" w:rsidR="001A55B8" w:rsidRPr="00D60992" w:rsidRDefault="001A55B8" w:rsidP="001A55B8">
      <w:pPr>
        <w:numPr>
          <w:ilvl w:val="0"/>
          <w:numId w:val="19"/>
        </w:numPr>
        <w:tabs>
          <w:tab w:val="num" w:pos="1134"/>
        </w:tabs>
        <w:spacing w:after="0" w:line="240" w:lineRule="auto"/>
        <w:ind w:left="1134" w:hanging="425"/>
        <w:contextualSpacing/>
        <w:rPr>
          <w:color w:val="auto"/>
          <w:szCs w:val="24"/>
        </w:rPr>
      </w:pPr>
      <w:r w:rsidRPr="00D60992">
        <w:rPr>
          <w:color w:val="auto"/>
          <w:szCs w:val="24"/>
        </w:rPr>
        <w:t>+  - aktywność, praca domowa,</w:t>
      </w:r>
    </w:p>
    <w:p w14:paraId="17AD299E" w14:textId="77777777" w:rsidR="001A55B8" w:rsidRPr="00D60992" w:rsidRDefault="001A55B8" w:rsidP="001A55B8">
      <w:pPr>
        <w:numPr>
          <w:ilvl w:val="0"/>
          <w:numId w:val="19"/>
        </w:numPr>
        <w:tabs>
          <w:tab w:val="num" w:pos="1134"/>
        </w:tabs>
        <w:spacing w:after="0" w:line="240" w:lineRule="auto"/>
        <w:ind w:left="1134" w:hanging="425"/>
        <w:contextualSpacing/>
        <w:rPr>
          <w:color w:val="auto"/>
          <w:szCs w:val="24"/>
        </w:rPr>
      </w:pPr>
      <w:r w:rsidRPr="00D60992">
        <w:rPr>
          <w:color w:val="auto"/>
          <w:szCs w:val="24"/>
        </w:rPr>
        <w:t>-  - brak niewielkiej pracy domowej, itp.,</w:t>
      </w:r>
    </w:p>
    <w:p w14:paraId="69225ADA" w14:textId="77777777" w:rsidR="001A55B8" w:rsidRPr="00D60992" w:rsidRDefault="001A55B8" w:rsidP="001A55B8">
      <w:pPr>
        <w:numPr>
          <w:ilvl w:val="0"/>
          <w:numId w:val="19"/>
        </w:numPr>
        <w:tabs>
          <w:tab w:val="num" w:pos="1134"/>
        </w:tabs>
        <w:spacing w:after="0" w:line="240" w:lineRule="auto"/>
        <w:ind w:left="1134" w:hanging="425"/>
        <w:contextualSpacing/>
        <w:rPr>
          <w:color w:val="auto"/>
          <w:szCs w:val="24"/>
        </w:rPr>
      </w:pPr>
      <w:r w:rsidRPr="00D60992">
        <w:rPr>
          <w:color w:val="auto"/>
          <w:szCs w:val="24"/>
        </w:rPr>
        <w:t>0 - zero to miejsce na ocenę, którą uczeń musi uzupełnić po powrocie do szkoły w ciągu 14 dni, np. ważne testy lub inne formy sprawdzania wiedzy bądź umiejętności,</w:t>
      </w:r>
    </w:p>
    <w:p w14:paraId="66044FD5" w14:textId="77777777" w:rsidR="001A55B8" w:rsidRPr="00D60992" w:rsidRDefault="001A55B8" w:rsidP="001A55B8">
      <w:pPr>
        <w:spacing w:after="0" w:line="240" w:lineRule="auto"/>
        <w:ind w:left="1134"/>
        <w:contextualSpacing/>
        <w:rPr>
          <w:color w:val="auto"/>
          <w:szCs w:val="24"/>
        </w:rPr>
      </w:pPr>
    </w:p>
    <w:p w14:paraId="4E779B22" w14:textId="77777777" w:rsidR="001A55B8" w:rsidRPr="00D60992" w:rsidRDefault="001A55B8" w:rsidP="001A55B8">
      <w:pPr>
        <w:numPr>
          <w:ilvl w:val="0"/>
          <w:numId w:val="17"/>
        </w:numPr>
        <w:spacing w:after="0" w:line="240" w:lineRule="auto"/>
        <w:contextualSpacing/>
        <w:rPr>
          <w:color w:val="auto"/>
          <w:szCs w:val="24"/>
        </w:rPr>
      </w:pPr>
      <w:r w:rsidRPr="00D60992">
        <w:rPr>
          <w:color w:val="auto"/>
          <w:szCs w:val="24"/>
        </w:rPr>
        <w:lastRenderedPageBreak/>
        <w:t>Oceny bieżące i klasyfikacyjne odnotowuje się w dzienniku elektronicznym w formie cyfrowej.</w:t>
      </w:r>
    </w:p>
    <w:p w14:paraId="5D8751C0" w14:textId="77777777" w:rsidR="001A55B8" w:rsidRPr="00D60992" w:rsidRDefault="001A55B8" w:rsidP="001A55B8">
      <w:pPr>
        <w:spacing w:after="0" w:line="240" w:lineRule="auto"/>
        <w:contextualSpacing/>
        <w:rPr>
          <w:color w:val="auto"/>
          <w:szCs w:val="24"/>
        </w:rPr>
      </w:pPr>
    </w:p>
    <w:p w14:paraId="2B5809E5" w14:textId="77777777" w:rsidR="001A55B8" w:rsidRPr="00D60992" w:rsidRDefault="001A55B8" w:rsidP="001A55B8">
      <w:pPr>
        <w:numPr>
          <w:ilvl w:val="0"/>
          <w:numId w:val="17"/>
        </w:numPr>
        <w:spacing w:after="0" w:line="240" w:lineRule="auto"/>
        <w:contextualSpacing/>
        <w:rPr>
          <w:color w:val="auto"/>
          <w:szCs w:val="24"/>
        </w:rPr>
      </w:pPr>
      <w:r w:rsidRPr="00D60992">
        <w:rPr>
          <w:color w:val="auto"/>
          <w:szCs w:val="24"/>
        </w:rPr>
        <w:t xml:space="preserve">Informacje o osiągnięciach i postępach ucznia widoczne są na bieżąco w dzienniku elektronicznym. Oprócz tego nauczyciel przedstawia je rodzicom (prawnym opiekunom) podczas zebrań klasowych i „dni otwartych” odbywających się według harmonogramu opracowanego przez Dyrektora szkoły, a także podczas indywidualnych konsultacji z nimi. </w:t>
      </w:r>
    </w:p>
    <w:p w14:paraId="6B80532E" w14:textId="77777777" w:rsidR="001A55B8" w:rsidRPr="00D60992" w:rsidRDefault="001A55B8" w:rsidP="001A55B8">
      <w:pPr>
        <w:spacing w:after="0" w:line="240" w:lineRule="auto"/>
        <w:contextualSpacing/>
        <w:rPr>
          <w:color w:val="auto"/>
          <w:szCs w:val="24"/>
        </w:rPr>
      </w:pPr>
    </w:p>
    <w:p w14:paraId="3504065F" w14:textId="77777777" w:rsidR="001A55B8" w:rsidRPr="00D60992" w:rsidRDefault="001A55B8" w:rsidP="001A55B8">
      <w:pPr>
        <w:numPr>
          <w:ilvl w:val="0"/>
          <w:numId w:val="17"/>
        </w:numPr>
        <w:spacing w:after="0" w:line="240" w:lineRule="auto"/>
        <w:contextualSpacing/>
        <w:rPr>
          <w:color w:val="auto"/>
          <w:szCs w:val="24"/>
        </w:rPr>
      </w:pPr>
      <w:r w:rsidRPr="00D60992">
        <w:rPr>
          <w:color w:val="auto"/>
          <w:szCs w:val="24"/>
        </w:rPr>
        <w:t>Formami pracy ucznia podlegającymi ocenie są:</w:t>
      </w:r>
    </w:p>
    <w:p w14:paraId="76752B52" w14:textId="77777777" w:rsidR="001A55B8" w:rsidRPr="00D60992" w:rsidRDefault="001A55B8" w:rsidP="001A55B8">
      <w:pPr>
        <w:numPr>
          <w:ilvl w:val="0"/>
          <w:numId w:val="20"/>
        </w:numPr>
        <w:spacing w:after="0" w:line="240" w:lineRule="auto"/>
        <w:contextualSpacing/>
        <w:rPr>
          <w:color w:val="auto"/>
          <w:szCs w:val="24"/>
        </w:rPr>
      </w:pPr>
      <w:r w:rsidRPr="00D60992">
        <w:rPr>
          <w:color w:val="auto"/>
          <w:szCs w:val="24"/>
        </w:rPr>
        <w:t>prace pisemne:</w:t>
      </w:r>
    </w:p>
    <w:p w14:paraId="080BED91" w14:textId="77777777" w:rsidR="001A55B8" w:rsidRPr="00D60992" w:rsidRDefault="001A55B8" w:rsidP="001A55B8">
      <w:pPr>
        <w:numPr>
          <w:ilvl w:val="0"/>
          <w:numId w:val="21"/>
        </w:numPr>
        <w:spacing w:after="0" w:line="240" w:lineRule="auto"/>
        <w:contextualSpacing/>
        <w:rPr>
          <w:color w:val="auto"/>
          <w:szCs w:val="24"/>
        </w:rPr>
      </w:pPr>
      <w:r w:rsidRPr="00D60992">
        <w:rPr>
          <w:color w:val="auto"/>
          <w:szCs w:val="24"/>
        </w:rPr>
        <w:t>kartkówka dotycząca materiału z trzech ostatnich tematów realizowanych na maksymalnie pięciu ostatnich lekcjach - nie musi być zapowiadana;</w:t>
      </w:r>
    </w:p>
    <w:p w14:paraId="4CA5820E" w14:textId="77777777" w:rsidR="001A55B8" w:rsidRPr="00D60992" w:rsidRDefault="001A55B8" w:rsidP="001A55B8">
      <w:pPr>
        <w:numPr>
          <w:ilvl w:val="0"/>
          <w:numId w:val="21"/>
        </w:numPr>
        <w:spacing w:after="0" w:line="240" w:lineRule="auto"/>
        <w:contextualSpacing/>
        <w:rPr>
          <w:color w:val="auto"/>
          <w:szCs w:val="24"/>
        </w:rPr>
      </w:pPr>
      <w:r w:rsidRPr="00D60992">
        <w:rPr>
          <w:color w:val="auto"/>
          <w:szCs w:val="24"/>
        </w:rPr>
        <w:t>klasówka (sprawdzian diagnostyczny, test, itp.) obejmująca większą partię materiału określoną przez nauczyciela z co najmniej tygodniowym wyprzedzeniem - termin winien być odnotowany w dzienniku elektronicznym.</w:t>
      </w:r>
    </w:p>
    <w:p w14:paraId="047B3DA3" w14:textId="77777777" w:rsidR="001A55B8" w:rsidRPr="00D60992" w:rsidRDefault="001A55B8" w:rsidP="001A55B8">
      <w:pPr>
        <w:numPr>
          <w:ilvl w:val="0"/>
          <w:numId w:val="20"/>
        </w:numPr>
        <w:spacing w:after="0" w:line="240" w:lineRule="auto"/>
        <w:contextualSpacing/>
        <w:rPr>
          <w:color w:val="auto"/>
          <w:szCs w:val="24"/>
        </w:rPr>
      </w:pPr>
      <w:r w:rsidRPr="00D60992">
        <w:rPr>
          <w:color w:val="auto"/>
          <w:szCs w:val="24"/>
        </w:rPr>
        <w:t>praca i aktywność na lekcji;</w:t>
      </w:r>
    </w:p>
    <w:p w14:paraId="06F854EF" w14:textId="77777777" w:rsidR="001A55B8" w:rsidRPr="00D60992" w:rsidRDefault="001A55B8" w:rsidP="001A55B8">
      <w:pPr>
        <w:numPr>
          <w:ilvl w:val="0"/>
          <w:numId w:val="20"/>
        </w:numPr>
        <w:spacing w:after="0" w:line="240" w:lineRule="auto"/>
        <w:contextualSpacing/>
        <w:rPr>
          <w:color w:val="auto"/>
          <w:szCs w:val="24"/>
        </w:rPr>
      </w:pPr>
      <w:r w:rsidRPr="00D60992">
        <w:rPr>
          <w:color w:val="auto"/>
          <w:szCs w:val="24"/>
        </w:rPr>
        <w:t>odpowiedź ustna;</w:t>
      </w:r>
    </w:p>
    <w:p w14:paraId="7FDF0992" w14:textId="77777777" w:rsidR="001A55B8" w:rsidRPr="00D60992" w:rsidRDefault="001A55B8" w:rsidP="001A55B8">
      <w:pPr>
        <w:numPr>
          <w:ilvl w:val="0"/>
          <w:numId w:val="20"/>
        </w:numPr>
        <w:spacing w:after="0" w:line="240" w:lineRule="auto"/>
        <w:contextualSpacing/>
        <w:rPr>
          <w:color w:val="auto"/>
          <w:szCs w:val="24"/>
        </w:rPr>
      </w:pPr>
      <w:r w:rsidRPr="00D60992">
        <w:rPr>
          <w:color w:val="auto"/>
          <w:szCs w:val="24"/>
        </w:rPr>
        <w:t>praca projektowa;</w:t>
      </w:r>
    </w:p>
    <w:p w14:paraId="2A7F2173" w14:textId="77777777" w:rsidR="001A55B8" w:rsidRPr="00D60992" w:rsidRDefault="001A55B8" w:rsidP="001A55B8">
      <w:pPr>
        <w:numPr>
          <w:ilvl w:val="0"/>
          <w:numId w:val="20"/>
        </w:numPr>
        <w:spacing w:after="0" w:line="240" w:lineRule="auto"/>
        <w:contextualSpacing/>
        <w:rPr>
          <w:color w:val="auto"/>
          <w:szCs w:val="24"/>
        </w:rPr>
      </w:pPr>
      <w:r w:rsidRPr="00D60992">
        <w:rPr>
          <w:color w:val="auto"/>
          <w:szCs w:val="24"/>
        </w:rPr>
        <w:t>praca domowa;</w:t>
      </w:r>
    </w:p>
    <w:p w14:paraId="6A32F28B" w14:textId="77777777" w:rsidR="001A55B8" w:rsidRPr="00D60992" w:rsidRDefault="001A55B8" w:rsidP="001A55B8">
      <w:pPr>
        <w:numPr>
          <w:ilvl w:val="0"/>
          <w:numId w:val="20"/>
        </w:numPr>
        <w:spacing w:after="0" w:line="240" w:lineRule="auto"/>
        <w:contextualSpacing/>
        <w:rPr>
          <w:color w:val="auto"/>
          <w:szCs w:val="24"/>
        </w:rPr>
      </w:pPr>
      <w:r w:rsidRPr="00D60992">
        <w:rPr>
          <w:color w:val="auto"/>
          <w:szCs w:val="24"/>
        </w:rPr>
        <w:t>prowadzenie dokumentacji pracy na lekcji;</w:t>
      </w:r>
    </w:p>
    <w:p w14:paraId="3F8FC06C" w14:textId="77777777" w:rsidR="001A55B8" w:rsidRPr="00D60992" w:rsidRDefault="001A55B8" w:rsidP="001A55B8">
      <w:pPr>
        <w:numPr>
          <w:ilvl w:val="0"/>
          <w:numId w:val="20"/>
        </w:numPr>
        <w:spacing w:after="0" w:line="240" w:lineRule="auto"/>
        <w:contextualSpacing/>
        <w:rPr>
          <w:color w:val="auto"/>
          <w:szCs w:val="24"/>
        </w:rPr>
      </w:pPr>
      <w:r w:rsidRPr="00D60992">
        <w:rPr>
          <w:color w:val="auto"/>
          <w:szCs w:val="24"/>
        </w:rPr>
        <w:t>twórcze rozwiązywanie problemów;</w:t>
      </w:r>
    </w:p>
    <w:p w14:paraId="08D5C7BA" w14:textId="77777777" w:rsidR="001A55B8" w:rsidRPr="00D60992" w:rsidRDefault="001A55B8" w:rsidP="001A55B8">
      <w:pPr>
        <w:numPr>
          <w:ilvl w:val="0"/>
          <w:numId w:val="20"/>
        </w:numPr>
        <w:spacing w:after="0" w:line="240" w:lineRule="auto"/>
        <w:contextualSpacing/>
        <w:rPr>
          <w:color w:val="auto"/>
          <w:szCs w:val="24"/>
        </w:rPr>
      </w:pPr>
      <w:r w:rsidRPr="00D60992">
        <w:rPr>
          <w:color w:val="auto"/>
          <w:szCs w:val="24"/>
        </w:rPr>
        <w:t>praca w grupie,</w:t>
      </w:r>
    </w:p>
    <w:p w14:paraId="0C5BF1E8" w14:textId="77777777" w:rsidR="001A55B8" w:rsidRPr="00D60992" w:rsidRDefault="001A55B8" w:rsidP="001A55B8">
      <w:pPr>
        <w:numPr>
          <w:ilvl w:val="0"/>
          <w:numId w:val="20"/>
        </w:numPr>
        <w:spacing w:after="0" w:line="240" w:lineRule="auto"/>
        <w:contextualSpacing/>
        <w:rPr>
          <w:color w:val="auto"/>
          <w:szCs w:val="24"/>
        </w:rPr>
      </w:pPr>
      <w:r w:rsidRPr="00D60992">
        <w:rPr>
          <w:color w:val="auto"/>
          <w:szCs w:val="24"/>
        </w:rPr>
        <w:t>inne formy pracy bieżącej.</w:t>
      </w:r>
    </w:p>
    <w:p w14:paraId="3E5C01C3" w14:textId="77777777" w:rsidR="001A55B8" w:rsidRPr="00D60992" w:rsidRDefault="001A55B8" w:rsidP="001A55B8">
      <w:pPr>
        <w:spacing w:after="0" w:line="240" w:lineRule="auto"/>
        <w:ind w:left="360"/>
        <w:contextualSpacing/>
        <w:jc w:val="center"/>
        <w:rPr>
          <w:b/>
          <w:color w:val="auto"/>
          <w:szCs w:val="24"/>
        </w:rPr>
      </w:pPr>
    </w:p>
    <w:p w14:paraId="6ABC5D52" w14:textId="77777777" w:rsidR="001A55B8" w:rsidRPr="00D60992" w:rsidRDefault="001A55B8" w:rsidP="001A55B8">
      <w:pPr>
        <w:spacing w:after="0" w:line="240" w:lineRule="auto"/>
        <w:ind w:left="360"/>
        <w:contextualSpacing/>
        <w:jc w:val="center"/>
        <w:rPr>
          <w:b/>
          <w:bCs/>
          <w:color w:val="auto"/>
        </w:rPr>
      </w:pPr>
      <w:r w:rsidRPr="0997D75F">
        <w:rPr>
          <w:b/>
          <w:bCs/>
          <w:color w:val="auto"/>
        </w:rPr>
        <w:t>§ 91.</w:t>
      </w:r>
    </w:p>
    <w:p w14:paraId="5754F791" w14:textId="77777777" w:rsidR="001A55B8" w:rsidRPr="00D60992" w:rsidRDefault="001A55B8" w:rsidP="001A55B8">
      <w:pPr>
        <w:numPr>
          <w:ilvl w:val="0"/>
          <w:numId w:val="22"/>
        </w:numPr>
        <w:spacing w:after="0" w:line="240" w:lineRule="auto"/>
        <w:contextualSpacing/>
        <w:rPr>
          <w:color w:val="auto"/>
          <w:szCs w:val="24"/>
        </w:rPr>
      </w:pPr>
      <w:r w:rsidRPr="00D60992">
        <w:rPr>
          <w:color w:val="auto"/>
          <w:szCs w:val="24"/>
        </w:rPr>
        <w:t>Ocena bieżąca:</w:t>
      </w:r>
    </w:p>
    <w:p w14:paraId="71AA5B47" w14:textId="77777777" w:rsidR="001A55B8" w:rsidRPr="00D60992" w:rsidRDefault="001A55B8" w:rsidP="001A55B8">
      <w:pPr>
        <w:numPr>
          <w:ilvl w:val="0"/>
          <w:numId w:val="23"/>
        </w:numPr>
        <w:spacing w:after="0" w:line="240" w:lineRule="auto"/>
        <w:contextualSpacing/>
        <w:rPr>
          <w:color w:val="auto"/>
          <w:szCs w:val="24"/>
        </w:rPr>
      </w:pPr>
      <w:r w:rsidRPr="00D60992">
        <w:rPr>
          <w:color w:val="auto"/>
          <w:szCs w:val="24"/>
        </w:rPr>
        <w:t>bieżące ocenianie wynikające z przedmiotowych zasad oceniania winno być dokonywane systematycznie - przy jednej godzinie przedmiotu tygodniowo przynajmniej 4 oceny cząstkowe;</w:t>
      </w:r>
    </w:p>
    <w:p w14:paraId="2F7C9852" w14:textId="77777777" w:rsidR="001A55B8" w:rsidRPr="00D60992" w:rsidRDefault="001A55B8" w:rsidP="001A55B8">
      <w:pPr>
        <w:numPr>
          <w:ilvl w:val="0"/>
          <w:numId w:val="23"/>
        </w:numPr>
        <w:spacing w:after="0" w:line="240" w:lineRule="auto"/>
        <w:contextualSpacing/>
        <w:rPr>
          <w:color w:val="auto"/>
          <w:szCs w:val="24"/>
        </w:rPr>
      </w:pPr>
      <w:r w:rsidRPr="00D60992">
        <w:rPr>
          <w:color w:val="auto"/>
          <w:szCs w:val="24"/>
        </w:rPr>
        <w:t>uczeń powinien zostać oceniony z każdej sprawności charakterystycznej dla danego przedmiotu;</w:t>
      </w:r>
    </w:p>
    <w:p w14:paraId="59EC606C" w14:textId="77777777" w:rsidR="001A55B8" w:rsidRPr="00D60992" w:rsidRDefault="001A55B8" w:rsidP="001A55B8">
      <w:pPr>
        <w:numPr>
          <w:ilvl w:val="0"/>
          <w:numId w:val="23"/>
        </w:numPr>
        <w:spacing w:after="0" w:line="240" w:lineRule="auto"/>
        <w:contextualSpacing/>
        <w:rPr>
          <w:color w:val="auto"/>
          <w:szCs w:val="24"/>
        </w:rPr>
      </w:pPr>
      <w:r w:rsidRPr="00D60992">
        <w:rPr>
          <w:color w:val="auto"/>
          <w:szCs w:val="24"/>
        </w:rPr>
        <w:t>przy ocenianiu nauczyciel uzasadnia ocenę, daje uczniowi wskazówki, w jaki sposób może on poprawić swoje osiągnięcia edukacyjne;</w:t>
      </w:r>
    </w:p>
    <w:p w14:paraId="5C3BF8E2" w14:textId="77777777" w:rsidR="001A55B8" w:rsidRPr="00D60992" w:rsidRDefault="001A55B8" w:rsidP="001A55B8">
      <w:pPr>
        <w:numPr>
          <w:ilvl w:val="0"/>
          <w:numId w:val="23"/>
        </w:numPr>
        <w:spacing w:after="0" w:line="240" w:lineRule="auto"/>
        <w:contextualSpacing/>
        <w:rPr>
          <w:color w:val="auto"/>
          <w:szCs w:val="24"/>
        </w:rPr>
      </w:pPr>
      <w:r w:rsidRPr="00D60992">
        <w:rPr>
          <w:color w:val="auto"/>
          <w:szCs w:val="24"/>
        </w:rPr>
        <w:t>uzasadnienie powinno być sformułowane w sposób życzliwy dla ucznia i powinno uwzględniać jego wysiłek w uzyskaniu osiągnięć edukacyjnych;</w:t>
      </w:r>
    </w:p>
    <w:p w14:paraId="03C7D44A" w14:textId="77777777" w:rsidR="001A55B8" w:rsidRPr="00D60992" w:rsidRDefault="001A55B8" w:rsidP="001A55B8">
      <w:pPr>
        <w:numPr>
          <w:ilvl w:val="0"/>
          <w:numId w:val="23"/>
        </w:numPr>
        <w:spacing w:after="0" w:line="240" w:lineRule="auto"/>
        <w:contextualSpacing/>
        <w:rPr>
          <w:color w:val="auto"/>
          <w:szCs w:val="24"/>
        </w:rPr>
      </w:pPr>
      <w:r w:rsidRPr="00D60992">
        <w:rPr>
          <w:color w:val="auto"/>
          <w:szCs w:val="24"/>
        </w:rPr>
        <w:t>w uzasadnieniu nauczyciel stosuje zasadę pierwszeństwa zalet;</w:t>
      </w:r>
    </w:p>
    <w:p w14:paraId="2427DAB9" w14:textId="77777777" w:rsidR="001A55B8" w:rsidRPr="00D60992" w:rsidRDefault="001A55B8" w:rsidP="001A55B8">
      <w:pPr>
        <w:numPr>
          <w:ilvl w:val="0"/>
          <w:numId w:val="23"/>
        </w:numPr>
        <w:spacing w:after="0" w:line="240" w:lineRule="auto"/>
        <w:contextualSpacing/>
        <w:rPr>
          <w:color w:val="auto"/>
          <w:szCs w:val="24"/>
        </w:rPr>
      </w:pPr>
      <w:r w:rsidRPr="00D60992">
        <w:rPr>
          <w:color w:val="auto"/>
          <w:szCs w:val="24"/>
        </w:rPr>
        <w:t>jedną z form oceniania bieżącego jest kartkówka (pisemne sprawdzenie wiedzy                          i umiejętności z trzech ostatnich lekcji), trwająca do piętnastu minut;</w:t>
      </w:r>
    </w:p>
    <w:p w14:paraId="27FEBBC2" w14:textId="77777777" w:rsidR="001A55B8" w:rsidRPr="00D60992" w:rsidRDefault="001A55B8" w:rsidP="001A55B8">
      <w:pPr>
        <w:numPr>
          <w:ilvl w:val="0"/>
          <w:numId w:val="23"/>
        </w:numPr>
        <w:spacing w:after="0" w:line="240" w:lineRule="auto"/>
        <w:contextualSpacing/>
        <w:rPr>
          <w:color w:val="auto"/>
          <w:szCs w:val="24"/>
        </w:rPr>
      </w:pPr>
      <w:r w:rsidRPr="00D60992">
        <w:rPr>
          <w:color w:val="auto"/>
          <w:szCs w:val="24"/>
        </w:rPr>
        <w:t>nauczyciel podczas oceniania stosuje zróżnicowaną ocenę: za odpowiedzi ustne, krótsze i dłuższe prace pisemne, zadania domowe, dodatkowo wykonane zadania, prace, itp.</w:t>
      </w:r>
    </w:p>
    <w:p w14:paraId="7275BF11" w14:textId="77777777" w:rsidR="001A55B8" w:rsidRPr="00D60992" w:rsidRDefault="001A55B8" w:rsidP="001A55B8">
      <w:pPr>
        <w:spacing w:after="0" w:line="240" w:lineRule="auto"/>
        <w:ind w:left="1068"/>
        <w:contextualSpacing/>
        <w:rPr>
          <w:color w:val="auto"/>
          <w:szCs w:val="24"/>
        </w:rPr>
      </w:pPr>
    </w:p>
    <w:p w14:paraId="2A2FD4DB" w14:textId="77777777" w:rsidR="001A55B8" w:rsidRPr="00D60992" w:rsidRDefault="001A55B8" w:rsidP="001A55B8">
      <w:pPr>
        <w:numPr>
          <w:ilvl w:val="0"/>
          <w:numId w:val="22"/>
        </w:numPr>
        <w:spacing w:after="0" w:line="240" w:lineRule="auto"/>
        <w:contextualSpacing/>
        <w:rPr>
          <w:color w:val="auto"/>
          <w:szCs w:val="24"/>
        </w:rPr>
      </w:pPr>
      <w:r w:rsidRPr="00D60992">
        <w:rPr>
          <w:color w:val="auto"/>
          <w:szCs w:val="24"/>
        </w:rPr>
        <w:t>Ocena z pisemnej pracy kontrolnej:</w:t>
      </w:r>
    </w:p>
    <w:p w14:paraId="08059BC5" w14:textId="77777777" w:rsidR="001A55B8" w:rsidRPr="00D60992" w:rsidRDefault="001A55B8" w:rsidP="001A55B8">
      <w:pPr>
        <w:numPr>
          <w:ilvl w:val="0"/>
          <w:numId w:val="24"/>
        </w:numPr>
        <w:spacing w:after="0" w:line="240" w:lineRule="auto"/>
        <w:contextualSpacing/>
        <w:rPr>
          <w:color w:val="auto"/>
          <w:szCs w:val="24"/>
        </w:rPr>
      </w:pPr>
      <w:r w:rsidRPr="00D60992">
        <w:rPr>
          <w:color w:val="auto"/>
          <w:szCs w:val="24"/>
        </w:rPr>
        <w:t>szczególnie ważna jest ocena z pisemnych prac klasowych. Ta forma oceniania jest obligatoryjna na zajęciach z języka polskiego i matematyki;</w:t>
      </w:r>
    </w:p>
    <w:p w14:paraId="5A358F9C" w14:textId="77777777" w:rsidR="001A55B8" w:rsidRPr="00D60992" w:rsidRDefault="001A55B8" w:rsidP="001A55B8">
      <w:pPr>
        <w:numPr>
          <w:ilvl w:val="0"/>
          <w:numId w:val="24"/>
        </w:numPr>
        <w:spacing w:after="0" w:line="240" w:lineRule="auto"/>
        <w:contextualSpacing/>
        <w:rPr>
          <w:color w:val="auto"/>
          <w:szCs w:val="24"/>
        </w:rPr>
      </w:pPr>
      <w:r w:rsidRPr="00D60992">
        <w:rPr>
          <w:color w:val="auto"/>
          <w:szCs w:val="24"/>
        </w:rPr>
        <w:t>przeprowadzanie pisemnych prac klasowych z innych przedmiotów jest uzależnione od uznania nauczyciela;</w:t>
      </w:r>
    </w:p>
    <w:p w14:paraId="53D3329B" w14:textId="77777777" w:rsidR="001A55B8" w:rsidRPr="00D60992" w:rsidRDefault="001A55B8" w:rsidP="001A55B8">
      <w:pPr>
        <w:numPr>
          <w:ilvl w:val="0"/>
          <w:numId w:val="24"/>
        </w:numPr>
        <w:spacing w:after="0" w:line="240" w:lineRule="auto"/>
        <w:contextualSpacing/>
        <w:rPr>
          <w:color w:val="auto"/>
          <w:szCs w:val="24"/>
        </w:rPr>
      </w:pPr>
      <w:r w:rsidRPr="00D60992">
        <w:rPr>
          <w:color w:val="auto"/>
          <w:szCs w:val="24"/>
        </w:rPr>
        <w:t>pisemne prace klasowe obejmują większe partie materiału, trwają jedną lub dwie godziny lekcyjne i obowiązkowo poprzedzone są lekcją powtórzeniową;</w:t>
      </w:r>
    </w:p>
    <w:p w14:paraId="68494377" w14:textId="77777777" w:rsidR="001A55B8" w:rsidRPr="00D60992" w:rsidRDefault="001A55B8" w:rsidP="001A55B8">
      <w:pPr>
        <w:numPr>
          <w:ilvl w:val="0"/>
          <w:numId w:val="24"/>
        </w:numPr>
        <w:spacing w:after="0" w:line="240" w:lineRule="auto"/>
        <w:contextualSpacing/>
        <w:rPr>
          <w:color w:val="auto"/>
          <w:szCs w:val="24"/>
        </w:rPr>
      </w:pPr>
      <w:r w:rsidRPr="00D60992">
        <w:rPr>
          <w:color w:val="auto"/>
          <w:szCs w:val="24"/>
        </w:rPr>
        <w:t>prace klasowe powinny być sprawdzone i omówione z uczniami w ciągu dwóch tygodni od momentu napisania pracy i najpóźniej na tydzień przed klasyfikacją;</w:t>
      </w:r>
    </w:p>
    <w:p w14:paraId="5DAE204B" w14:textId="77777777" w:rsidR="001A55B8" w:rsidRPr="00D60992" w:rsidRDefault="001A55B8" w:rsidP="001A55B8">
      <w:pPr>
        <w:numPr>
          <w:ilvl w:val="0"/>
          <w:numId w:val="24"/>
        </w:numPr>
        <w:spacing w:after="0" w:line="240" w:lineRule="auto"/>
        <w:contextualSpacing/>
        <w:rPr>
          <w:color w:val="auto"/>
          <w:szCs w:val="24"/>
        </w:rPr>
      </w:pPr>
      <w:r w:rsidRPr="00D60992">
        <w:rPr>
          <w:color w:val="auto"/>
          <w:szCs w:val="24"/>
        </w:rPr>
        <w:lastRenderedPageBreak/>
        <w:t>jeśli termin ten zostanie przekroczony, nauczyciel nie wpisuje ocen niedostatecznych;</w:t>
      </w:r>
    </w:p>
    <w:p w14:paraId="7C19C4F2" w14:textId="77777777" w:rsidR="001A55B8" w:rsidRPr="00D60992" w:rsidRDefault="001A55B8" w:rsidP="001A55B8">
      <w:pPr>
        <w:numPr>
          <w:ilvl w:val="0"/>
          <w:numId w:val="24"/>
        </w:numPr>
        <w:spacing w:after="0" w:line="240" w:lineRule="auto"/>
        <w:contextualSpacing/>
        <w:rPr>
          <w:color w:val="auto"/>
          <w:szCs w:val="24"/>
        </w:rPr>
      </w:pPr>
      <w:r w:rsidRPr="00D60992">
        <w:rPr>
          <w:color w:val="auto"/>
          <w:szCs w:val="24"/>
        </w:rPr>
        <w:t>uczeń, który opuścił pracę klasową z przyczyn usprawiedliwionych lub otrzymał ocenę niedostateczną, zobowiązany jest napisać ją w ciągu 2 tygodni od dnia powrotu do szkoły lub od terminu otrzymania oceny niedostatecznej;</w:t>
      </w:r>
    </w:p>
    <w:p w14:paraId="03A560BE" w14:textId="77777777" w:rsidR="001A55B8" w:rsidRPr="00D60992" w:rsidRDefault="001A55B8" w:rsidP="001A55B8">
      <w:pPr>
        <w:numPr>
          <w:ilvl w:val="0"/>
          <w:numId w:val="24"/>
        </w:numPr>
        <w:spacing w:after="0" w:line="240" w:lineRule="auto"/>
        <w:contextualSpacing/>
        <w:rPr>
          <w:color w:val="auto"/>
          <w:szCs w:val="24"/>
        </w:rPr>
      </w:pPr>
      <w:r w:rsidRPr="00D60992">
        <w:rPr>
          <w:color w:val="auto"/>
          <w:szCs w:val="24"/>
        </w:rPr>
        <w:t>termin i czas nauczyciel wyznacza tak, aby nie zakłócać procesu nauczania pozostałych uczniów;</w:t>
      </w:r>
    </w:p>
    <w:p w14:paraId="7A7D10FE" w14:textId="77777777" w:rsidR="001A55B8" w:rsidRPr="00D60992" w:rsidRDefault="001A55B8" w:rsidP="001A55B8">
      <w:pPr>
        <w:numPr>
          <w:ilvl w:val="0"/>
          <w:numId w:val="24"/>
        </w:numPr>
        <w:spacing w:after="0" w:line="240" w:lineRule="auto"/>
        <w:contextualSpacing/>
        <w:rPr>
          <w:color w:val="auto"/>
          <w:szCs w:val="24"/>
        </w:rPr>
      </w:pPr>
      <w:r w:rsidRPr="00D60992">
        <w:rPr>
          <w:color w:val="auto"/>
          <w:szCs w:val="24"/>
        </w:rPr>
        <w:t>w ciągu jednego tygodnia uczeń</w:t>
      </w:r>
      <w:r w:rsidRPr="00D60992">
        <w:rPr>
          <w:color w:val="auto"/>
        </w:rPr>
        <w:t xml:space="preserve"> klasy IV może pisać maksymalnie dwie uprzednio zapowiedziane prace kontrolne (kartkówka lub sprawdzian) i tylko jedną dziennie, uczeń</w:t>
      </w:r>
      <w:r w:rsidRPr="00D60992">
        <w:rPr>
          <w:color w:val="auto"/>
          <w:szCs w:val="24"/>
        </w:rPr>
        <w:t xml:space="preserve"> klas V-VI może pisać maksymalnie dwie prace klasowe i tylko jedną dziennie, natomiast uczeń klas VII-VIII – maksymalnie trzy prace klasowe tygodniowo i tylko jedną dziennie. Ten limit dotyczy również innych sprawdzianów pisemnych, np. porównawczych, „dyrektorskich”;</w:t>
      </w:r>
    </w:p>
    <w:p w14:paraId="2B01D46A" w14:textId="77777777" w:rsidR="001A55B8" w:rsidRPr="00D60992" w:rsidRDefault="001A55B8" w:rsidP="001A55B8">
      <w:pPr>
        <w:numPr>
          <w:ilvl w:val="0"/>
          <w:numId w:val="24"/>
        </w:numPr>
        <w:spacing w:after="0" w:line="240" w:lineRule="auto"/>
        <w:contextualSpacing/>
        <w:rPr>
          <w:color w:val="auto"/>
          <w:szCs w:val="24"/>
        </w:rPr>
      </w:pPr>
      <w:r w:rsidRPr="00D60992">
        <w:rPr>
          <w:color w:val="auto"/>
          <w:szCs w:val="24"/>
        </w:rPr>
        <w:t>w przypadku opuszczenia przez ucznia co najmniej 25% zajęć edukacyjnych nauczyciel może wyznaczyć mu pisemny sprawdzian frekwencyjny z materiału realizowanego w okresie nieobecności ucznia.</w:t>
      </w:r>
    </w:p>
    <w:p w14:paraId="003EAEF8" w14:textId="77777777" w:rsidR="001A55B8" w:rsidRPr="00D60992" w:rsidRDefault="001A55B8" w:rsidP="001A55B8">
      <w:pPr>
        <w:spacing w:after="0" w:line="240" w:lineRule="auto"/>
        <w:ind w:left="1068"/>
        <w:contextualSpacing/>
        <w:rPr>
          <w:color w:val="auto"/>
          <w:szCs w:val="24"/>
        </w:rPr>
      </w:pPr>
    </w:p>
    <w:p w14:paraId="7FCB0601" w14:textId="77777777" w:rsidR="001A55B8" w:rsidRPr="00D60992" w:rsidRDefault="001A55B8" w:rsidP="001A55B8">
      <w:pPr>
        <w:pStyle w:val="Akapitzlist"/>
        <w:numPr>
          <w:ilvl w:val="0"/>
          <w:numId w:val="22"/>
        </w:numPr>
        <w:spacing w:after="0" w:line="240" w:lineRule="auto"/>
        <w:rPr>
          <w:color w:val="auto"/>
          <w:szCs w:val="24"/>
        </w:rPr>
      </w:pPr>
      <w:r w:rsidRPr="00D60992">
        <w:rPr>
          <w:color w:val="auto"/>
          <w:szCs w:val="24"/>
        </w:rPr>
        <w:t>Progi procentowe ocen przy ocenianiu prac pisemnych (także kartkówek):</w:t>
      </w:r>
    </w:p>
    <w:p w14:paraId="2AB2511F" w14:textId="77777777" w:rsidR="001A55B8" w:rsidRPr="00D60992" w:rsidRDefault="001A55B8" w:rsidP="001A55B8">
      <w:pPr>
        <w:pStyle w:val="Lista"/>
        <w:numPr>
          <w:ilvl w:val="0"/>
          <w:numId w:val="56"/>
        </w:numPr>
        <w:spacing w:after="0" w:line="240" w:lineRule="auto"/>
        <w:rPr>
          <w:rFonts w:ascii="Times New Roman" w:hAnsi="Times New Roman" w:cs="Times New Roman"/>
          <w:sz w:val="24"/>
          <w:szCs w:val="24"/>
        </w:rPr>
      </w:pPr>
      <w:r w:rsidRPr="00D60992">
        <w:rPr>
          <w:rFonts w:ascii="Times New Roman" w:hAnsi="Times New Roman" w:cs="Times New Roman"/>
          <w:sz w:val="24"/>
          <w:szCs w:val="24"/>
        </w:rPr>
        <w:t>niedostateczny - 0% - 34%;</w:t>
      </w:r>
    </w:p>
    <w:p w14:paraId="15DEE4C3" w14:textId="77777777" w:rsidR="001A55B8" w:rsidRPr="00D60992" w:rsidRDefault="001A55B8" w:rsidP="001A55B8">
      <w:pPr>
        <w:pStyle w:val="Lista"/>
        <w:numPr>
          <w:ilvl w:val="0"/>
          <w:numId w:val="56"/>
        </w:numPr>
        <w:spacing w:after="0" w:line="240" w:lineRule="auto"/>
        <w:rPr>
          <w:rFonts w:ascii="Times New Roman" w:hAnsi="Times New Roman" w:cs="Times New Roman"/>
          <w:sz w:val="24"/>
          <w:szCs w:val="24"/>
        </w:rPr>
      </w:pPr>
      <w:r w:rsidRPr="00D60992">
        <w:rPr>
          <w:rFonts w:ascii="Times New Roman" w:hAnsi="Times New Roman" w:cs="Times New Roman"/>
          <w:sz w:val="24"/>
          <w:szCs w:val="24"/>
        </w:rPr>
        <w:t>dopuszczający - 35% - 50%;</w:t>
      </w:r>
    </w:p>
    <w:p w14:paraId="22FABFCB" w14:textId="77777777" w:rsidR="001A55B8" w:rsidRPr="00D60992" w:rsidRDefault="001A55B8" w:rsidP="001A55B8">
      <w:pPr>
        <w:pStyle w:val="Lista"/>
        <w:numPr>
          <w:ilvl w:val="0"/>
          <w:numId w:val="56"/>
        </w:numPr>
        <w:spacing w:after="0" w:line="240" w:lineRule="auto"/>
        <w:rPr>
          <w:rFonts w:ascii="Times New Roman" w:hAnsi="Times New Roman" w:cs="Times New Roman"/>
          <w:sz w:val="24"/>
          <w:szCs w:val="24"/>
        </w:rPr>
      </w:pPr>
      <w:r w:rsidRPr="00D60992">
        <w:rPr>
          <w:rFonts w:ascii="Times New Roman" w:hAnsi="Times New Roman" w:cs="Times New Roman"/>
          <w:sz w:val="24"/>
          <w:szCs w:val="24"/>
        </w:rPr>
        <w:t>dostateczny - 51% - 74%;</w:t>
      </w:r>
    </w:p>
    <w:p w14:paraId="089C9602" w14:textId="77777777" w:rsidR="001A55B8" w:rsidRPr="00D60992" w:rsidRDefault="001A55B8" w:rsidP="001A55B8">
      <w:pPr>
        <w:pStyle w:val="Lista"/>
        <w:numPr>
          <w:ilvl w:val="0"/>
          <w:numId w:val="56"/>
        </w:numPr>
        <w:spacing w:after="0" w:line="240" w:lineRule="auto"/>
        <w:rPr>
          <w:rFonts w:ascii="Times New Roman" w:hAnsi="Times New Roman" w:cs="Times New Roman"/>
          <w:sz w:val="24"/>
          <w:szCs w:val="24"/>
        </w:rPr>
      </w:pPr>
      <w:r w:rsidRPr="00D60992">
        <w:rPr>
          <w:rFonts w:ascii="Times New Roman" w:hAnsi="Times New Roman" w:cs="Times New Roman"/>
          <w:sz w:val="24"/>
          <w:szCs w:val="24"/>
        </w:rPr>
        <w:t>dobry - 75% - 90%;</w:t>
      </w:r>
    </w:p>
    <w:p w14:paraId="7A33743C" w14:textId="77777777" w:rsidR="001A55B8" w:rsidRPr="00D60992" w:rsidRDefault="001A55B8" w:rsidP="001A55B8">
      <w:pPr>
        <w:pStyle w:val="Lista"/>
        <w:numPr>
          <w:ilvl w:val="0"/>
          <w:numId w:val="56"/>
        </w:numPr>
        <w:spacing w:after="0" w:line="240" w:lineRule="auto"/>
        <w:rPr>
          <w:rFonts w:ascii="Times New Roman" w:hAnsi="Times New Roman" w:cs="Times New Roman"/>
          <w:sz w:val="24"/>
          <w:szCs w:val="24"/>
        </w:rPr>
      </w:pPr>
      <w:r w:rsidRPr="00D60992">
        <w:rPr>
          <w:rFonts w:ascii="Times New Roman" w:hAnsi="Times New Roman" w:cs="Times New Roman"/>
          <w:sz w:val="24"/>
          <w:szCs w:val="24"/>
        </w:rPr>
        <w:t>bardzo dobry – 91% - 99%;</w:t>
      </w:r>
    </w:p>
    <w:p w14:paraId="22FF13C4" w14:textId="77777777" w:rsidR="001A55B8" w:rsidRDefault="001A55B8" w:rsidP="001A55B8">
      <w:pPr>
        <w:pStyle w:val="Lista"/>
        <w:numPr>
          <w:ilvl w:val="0"/>
          <w:numId w:val="56"/>
        </w:numPr>
        <w:spacing w:after="0" w:line="240" w:lineRule="auto"/>
        <w:rPr>
          <w:rFonts w:ascii="Times New Roman" w:hAnsi="Times New Roman" w:cs="Times New Roman"/>
          <w:sz w:val="24"/>
          <w:szCs w:val="24"/>
        </w:rPr>
      </w:pPr>
      <w:r w:rsidRPr="00D60992">
        <w:rPr>
          <w:rFonts w:ascii="Times New Roman" w:hAnsi="Times New Roman" w:cs="Times New Roman"/>
          <w:sz w:val="24"/>
          <w:szCs w:val="24"/>
        </w:rPr>
        <w:t>celujący – 100%.</w:t>
      </w:r>
    </w:p>
    <w:p w14:paraId="2EA60452" w14:textId="77777777" w:rsidR="001A55B8" w:rsidRDefault="001A55B8" w:rsidP="001A55B8">
      <w:pPr>
        <w:pStyle w:val="Lista"/>
        <w:spacing w:after="0" w:line="240" w:lineRule="auto"/>
        <w:rPr>
          <w:rFonts w:ascii="Times New Roman" w:hAnsi="Times New Roman" w:cs="Times New Roman"/>
          <w:sz w:val="24"/>
          <w:szCs w:val="24"/>
        </w:rPr>
      </w:pPr>
    </w:p>
    <w:p w14:paraId="32008785" w14:textId="77777777" w:rsidR="001A55B8" w:rsidRPr="00293336" w:rsidRDefault="001A55B8" w:rsidP="001A55B8">
      <w:pPr>
        <w:pStyle w:val="Lista"/>
        <w:numPr>
          <w:ilvl w:val="0"/>
          <w:numId w:val="22"/>
        </w:numPr>
        <w:spacing w:after="0" w:line="240" w:lineRule="auto"/>
        <w:jc w:val="both"/>
        <w:rPr>
          <w:rFonts w:ascii="Times New Roman" w:hAnsi="Times New Roman" w:cs="Times New Roman"/>
          <w:sz w:val="24"/>
          <w:szCs w:val="24"/>
        </w:rPr>
      </w:pPr>
      <w:r w:rsidRPr="00293336">
        <w:rPr>
          <w:rFonts w:ascii="Times New Roman" w:hAnsi="Times New Roman" w:cs="Times New Roman"/>
          <w:sz w:val="24"/>
          <w:szCs w:val="24"/>
        </w:rPr>
        <w:t>Pisemne prace kontrolne mogą zostać udostępnione do wglądu rodzicom/opiekunom prawnym ucznia na ich prośbę podczas spotkania w szkole lub w postaci kserokopii sprawdzonej i ocenionej pracy przekazanej do domu po napisaniu pracy przez wszystkich uczniów.</w:t>
      </w:r>
    </w:p>
    <w:p w14:paraId="595BC8F7" w14:textId="77777777" w:rsidR="001A55B8" w:rsidRPr="00D60992" w:rsidRDefault="001A55B8" w:rsidP="001A55B8">
      <w:pPr>
        <w:spacing w:after="0" w:line="240" w:lineRule="auto"/>
        <w:contextualSpacing/>
        <w:jc w:val="center"/>
        <w:rPr>
          <w:b/>
          <w:color w:val="auto"/>
          <w:szCs w:val="24"/>
        </w:rPr>
      </w:pPr>
    </w:p>
    <w:p w14:paraId="313988CB" w14:textId="77777777" w:rsidR="001A55B8" w:rsidRPr="00D60992" w:rsidRDefault="001A55B8" w:rsidP="001A55B8">
      <w:pPr>
        <w:spacing w:after="0" w:line="240" w:lineRule="auto"/>
        <w:contextualSpacing/>
        <w:jc w:val="center"/>
        <w:rPr>
          <w:b/>
          <w:bCs/>
          <w:color w:val="auto"/>
        </w:rPr>
      </w:pPr>
      <w:r w:rsidRPr="0997D75F">
        <w:rPr>
          <w:b/>
          <w:bCs/>
          <w:color w:val="auto"/>
        </w:rPr>
        <w:t>§ 92.</w:t>
      </w:r>
    </w:p>
    <w:p w14:paraId="07419E27" w14:textId="77777777" w:rsidR="001A55B8" w:rsidRPr="00D60992" w:rsidRDefault="001A55B8" w:rsidP="001A55B8">
      <w:pPr>
        <w:numPr>
          <w:ilvl w:val="1"/>
          <w:numId w:val="25"/>
        </w:numPr>
        <w:tabs>
          <w:tab w:val="num" w:pos="360"/>
        </w:tabs>
        <w:spacing w:after="0" w:line="240" w:lineRule="auto"/>
        <w:ind w:left="360"/>
        <w:contextualSpacing/>
        <w:rPr>
          <w:color w:val="auto"/>
          <w:szCs w:val="24"/>
        </w:rPr>
      </w:pPr>
      <w:r w:rsidRPr="00D60992">
        <w:rPr>
          <w:color w:val="auto"/>
          <w:szCs w:val="24"/>
        </w:rPr>
        <w:t>W czasie trwania roku szkolnego – w drugim lub trzecim tygodniu stycznia (w zależności od terminu ferii zimowych) – odbywa się klasyfikacja śródroczna, a w drugim lub trzecim tygodniu czerwca – klasyfikacja roczna.</w:t>
      </w:r>
    </w:p>
    <w:p w14:paraId="7B5CFFCD" w14:textId="77777777" w:rsidR="001A55B8" w:rsidRPr="00D60992" w:rsidRDefault="001A55B8" w:rsidP="001A55B8">
      <w:pPr>
        <w:spacing w:after="0" w:line="240" w:lineRule="auto"/>
        <w:contextualSpacing/>
        <w:rPr>
          <w:color w:val="auto"/>
          <w:szCs w:val="24"/>
        </w:rPr>
      </w:pPr>
    </w:p>
    <w:p w14:paraId="39CE602C" w14:textId="77777777" w:rsidR="001A55B8" w:rsidRPr="00D60992" w:rsidRDefault="001A55B8" w:rsidP="001A55B8">
      <w:pPr>
        <w:numPr>
          <w:ilvl w:val="1"/>
          <w:numId w:val="25"/>
        </w:numPr>
        <w:tabs>
          <w:tab w:val="num" w:pos="360"/>
        </w:tabs>
        <w:spacing w:after="0" w:line="240" w:lineRule="auto"/>
        <w:ind w:left="360"/>
        <w:contextualSpacing/>
        <w:rPr>
          <w:color w:val="auto"/>
          <w:szCs w:val="24"/>
        </w:rPr>
      </w:pPr>
      <w:r w:rsidRPr="00D60992">
        <w:rPr>
          <w:color w:val="auto"/>
          <w:szCs w:val="24"/>
        </w:rPr>
        <w:t>Dokładny termin klasyfikacyjnych posiedzeń Rady Pedagogicznej ustala Dyrektor Szkoły.</w:t>
      </w:r>
    </w:p>
    <w:p w14:paraId="3D4C45D6" w14:textId="77777777" w:rsidR="001A55B8" w:rsidRPr="00D60992" w:rsidRDefault="001A55B8" w:rsidP="001A55B8">
      <w:pPr>
        <w:spacing w:after="0" w:line="240" w:lineRule="auto"/>
        <w:contextualSpacing/>
        <w:rPr>
          <w:color w:val="auto"/>
          <w:szCs w:val="24"/>
        </w:rPr>
      </w:pPr>
    </w:p>
    <w:p w14:paraId="321FF204" w14:textId="77777777" w:rsidR="001A55B8" w:rsidRPr="00D60992" w:rsidRDefault="001A55B8" w:rsidP="001A55B8">
      <w:pPr>
        <w:spacing w:after="0" w:line="240" w:lineRule="auto"/>
        <w:ind w:left="360"/>
        <w:contextualSpacing/>
        <w:jc w:val="center"/>
        <w:rPr>
          <w:b/>
          <w:bCs/>
          <w:color w:val="auto"/>
        </w:rPr>
      </w:pPr>
      <w:r w:rsidRPr="0997D75F">
        <w:rPr>
          <w:b/>
          <w:bCs/>
          <w:color w:val="auto"/>
        </w:rPr>
        <w:t>§ 93.</w:t>
      </w:r>
    </w:p>
    <w:p w14:paraId="0E94640A" w14:textId="77777777" w:rsidR="001A55B8" w:rsidRPr="00D60992" w:rsidRDefault="001A55B8" w:rsidP="001A55B8">
      <w:pPr>
        <w:numPr>
          <w:ilvl w:val="0"/>
          <w:numId w:val="26"/>
        </w:numPr>
        <w:spacing w:after="0" w:line="240" w:lineRule="auto"/>
        <w:contextualSpacing/>
        <w:rPr>
          <w:color w:val="auto"/>
          <w:szCs w:val="24"/>
        </w:rPr>
      </w:pPr>
      <w:r w:rsidRPr="00D60992">
        <w:rPr>
          <w:color w:val="auto"/>
          <w:szCs w:val="24"/>
        </w:rPr>
        <w:t>Wszyscy nauczyciele na początku każdego roku szkolnego informują uczniów (na pierwszych zajęciach) oraz ich rodziców (prawnych opiekunów) – na pierwszym zebraniu o:</w:t>
      </w:r>
    </w:p>
    <w:p w14:paraId="6DCE8C47" w14:textId="77777777" w:rsidR="001A55B8" w:rsidRPr="00D60992" w:rsidRDefault="001A55B8" w:rsidP="001A55B8">
      <w:pPr>
        <w:numPr>
          <w:ilvl w:val="0"/>
          <w:numId w:val="6"/>
        </w:numPr>
        <w:spacing w:after="0" w:line="240" w:lineRule="auto"/>
        <w:contextualSpacing/>
        <w:rPr>
          <w:color w:val="auto"/>
          <w:szCs w:val="24"/>
        </w:rPr>
      </w:pPr>
      <w:r w:rsidRPr="00D60992">
        <w:rPr>
          <w:color w:val="auto"/>
          <w:szCs w:val="24"/>
        </w:rPr>
        <w:t>wymaganiach edukacyjnych niezbędnych do uzyskania poszczególnych śródrocznych i rocznych ocen klasyfikacyjnych z obowiązkowych i dodatkowych zajęć edukacyjnych, wynikających z realizowanego przez siebie programu nauczania. (W gabinecie wicedyrektora znajduje się teczka z wymaganiami edukacyjnymi ze wszystkich przedmiotów. Jest dostępna dla uczniów i ich rodziców na życzenie.)</w:t>
      </w:r>
    </w:p>
    <w:p w14:paraId="27E865EC" w14:textId="77777777" w:rsidR="001A55B8" w:rsidRPr="00D60992" w:rsidRDefault="001A55B8" w:rsidP="001A55B8">
      <w:pPr>
        <w:numPr>
          <w:ilvl w:val="0"/>
          <w:numId w:val="6"/>
        </w:numPr>
        <w:spacing w:after="0" w:line="240" w:lineRule="auto"/>
        <w:contextualSpacing/>
        <w:rPr>
          <w:color w:val="auto"/>
          <w:szCs w:val="24"/>
        </w:rPr>
      </w:pPr>
      <w:r w:rsidRPr="00D60992">
        <w:rPr>
          <w:color w:val="auto"/>
          <w:szCs w:val="24"/>
        </w:rPr>
        <w:t>sposobach sprawdzania osiągnięć uczniów;</w:t>
      </w:r>
    </w:p>
    <w:p w14:paraId="199AD864" w14:textId="77777777" w:rsidR="001A55B8" w:rsidRPr="00D60992" w:rsidRDefault="001A55B8" w:rsidP="001A55B8">
      <w:pPr>
        <w:numPr>
          <w:ilvl w:val="0"/>
          <w:numId w:val="6"/>
        </w:numPr>
        <w:spacing w:after="0" w:line="240" w:lineRule="auto"/>
        <w:contextualSpacing/>
        <w:rPr>
          <w:color w:val="auto"/>
          <w:szCs w:val="24"/>
        </w:rPr>
      </w:pPr>
      <w:r w:rsidRPr="00D60992">
        <w:rPr>
          <w:color w:val="auto"/>
          <w:szCs w:val="24"/>
        </w:rPr>
        <w:t>warunkach i trybie uzyskania wyższej niż przewidywana rocznej oceny klasyfikacyjnej.</w:t>
      </w:r>
    </w:p>
    <w:p w14:paraId="646C3D02" w14:textId="77777777" w:rsidR="001A55B8" w:rsidRPr="00D60992" w:rsidRDefault="001A55B8" w:rsidP="001A55B8">
      <w:pPr>
        <w:spacing w:after="0" w:line="240" w:lineRule="auto"/>
        <w:ind w:left="708"/>
        <w:contextualSpacing/>
        <w:rPr>
          <w:color w:val="auto"/>
          <w:szCs w:val="24"/>
        </w:rPr>
      </w:pPr>
    </w:p>
    <w:p w14:paraId="276D56E9" w14:textId="77777777" w:rsidR="001A55B8" w:rsidRPr="00D60992" w:rsidRDefault="001A55B8" w:rsidP="001A55B8">
      <w:pPr>
        <w:numPr>
          <w:ilvl w:val="0"/>
          <w:numId w:val="26"/>
        </w:numPr>
        <w:spacing w:after="0" w:line="240" w:lineRule="auto"/>
        <w:contextualSpacing/>
        <w:rPr>
          <w:color w:val="auto"/>
          <w:szCs w:val="24"/>
        </w:rPr>
      </w:pPr>
      <w:r w:rsidRPr="00D60992">
        <w:rPr>
          <w:color w:val="auto"/>
          <w:szCs w:val="24"/>
        </w:rPr>
        <w:lastRenderedPageBreak/>
        <w:t>Szczegółowe wymagania edukacyjne, wynikające z realizowanych przez poszczególnych nauczycieli programów nauczania zawarte są w przedmiotowych systemach oceniania opracowanych przez nauczycieli z uwzględnieniem specyfiki profilu i możliwości edukacyjnych uczniów w konkretnej klasie.</w:t>
      </w:r>
    </w:p>
    <w:p w14:paraId="28ABF2AD" w14:textId="77777777" w:rsidR="001A55B8" w:rsidRPr="00D60992" w:rsidRDefault="001A55B8" w:rsidP="001A55B8">
      <w:pPr>
        <w:spacing w:after="0" w:line="240" w:lineRule="auto"/>
        <w:ind w:left="360"/>
        <w:contextualSpacing/>
        <w:rPr>
          <w:color w:val="auto"/>
          <w:szCs w:val="24"/>
        </w:rPr>
      </w:pPr>
    </w:p>
    <w:p w14:paraId="67899C01" w14:textId="77777777" w:rsidR="001A55B8" w:rsidRPr="00D60992" w:rsidRDefault="001A55B8" w:rsidP="001A55B8">
      <w:pPr>
        <w:numPr>
          <w:ilvl w:val="0"/>
          <w:numId w:val="26"/>
        </w:numPr>
        <w:spacing w:after="0" w:line="240" w:lineRule="auto"/>
        <w:contextualSpacing/>
        <w:rPr>
          <w:color w:val="auto"/>
          <w:szCs w:val="24"/>
        </w:rPr>
      </w:pPr>
      <w:r w:rsidRPr="00D60992">
        <w:rPr>
          <w:color w:val="auto"/>
          <w:szCs w:val="24"/>
        </w:rPr>
        <w:t>Wychowawca klasy na początku każdego roku szkolnego informuje uczniów (na pierwszej lekcji wychowawczej) oraz ich rodziców (prawnych opiekunów) na pierwszym zebraniu o warunkach i sposobie oraz kryteriach oceniania zachowania oraz warunkach i trybie uzyskania wyższej niż przewidywana rocznej oceny klasyfikacyjnej zachowania oraz o skutkach ustalenia uczniowi nagannej rocznej oceny klasyfikacyjnej zachowania.</w:t>
      </w:r>
    </w:p>
    <w:p w14:paraId="2532C54E" w14:textId="77777777" w:rsidR="001A55B8" w:rsidRPr="00D60992" w:rsidRDefault="001A55B8" w:rsidP="001A55B8">
      <w:pPr>
        <w:pStyle w:val="Akapitzlist"/>
        <w:spacing w:after="0" w:line="240" w:lineRule="auto"/>
        <w:rPr>
          <w:color w:val="auto"/>
          <w:szCs w:val="24"/>
        </w:rPr>
      </w:pPr>
    </w:p>
    <w:p w14:paraId="27C80D3D" w14:textId="77777777" w:rsidR="001A55B8" w:rsidRPr="00D60992" w:rsidRDefault="001A55B8" w:rsidP="001A55B8">
      <w:pPr>
        <w:numPr>
          <w:ilvl w:val="0"/>
          <w:numId w:val="26"/>
        </w:numPr>
        <w:spacing w:after="0" w:line="240" w:lineRule="auto"/>
        <w:contextualSpacing/>
        <w:rPr>
          <w:color w:val="auto"/>
          <w:szCs w:val="24"/>
        </w:rPr>
      </w:pPr>
      <w:r w:rsidRPr="00D60992">
        <w:rPr>
          <w:color w:val="auto"/>
          <w:szCs w:val="24"/>
        </w:rPr>
        <w:t>Wszystkie oceny są jawne zarówno dla ucznia jak i jego rodziców.</w:t>
      </w:r>
    </w:p>
    <w:p w14:paraId="40B0B713" w14:textId="77777777" w:rsidR="001A55B8" w:rsidRPr="00D60992" w:rsidRDefault="001A55B8" w:rsidP="001A55B8">
      <w:pPr>
        <w:spacing w:after="0" w:line="240" w:lineRule="auto"/>
        <w:contextualSpacing/>
        <w:rPr>
          <w:color w:val="auto"/>
          <w:szCs w:val="24"/>
        </w:rPr>
      </w:pPr>
    </w:p>
    <w:p w14:paraId="566C2C8B" w14:textId="77777777" w:rsidR="001A55B8" w:rsidRPr="00D60992" w:rsidRDefault="001A55B8" w:rsidP="001A55B8">
      <w:pPr>
        <w:spacing w:after="0" w:line="240" w:lineRule="auto"/>
        <w:ind w:left="360"/>
        <w:contextualSpacing/>
        <w:jc w:val="center"/>
        <w:rPr>
          <w:b/>
          <w:bCs/>
          <w:color w:val="auto"/>
        </w:rPr>
      </w:pPr>
      <w:r w:rsidRPr="0997D75F">
        <w:rPr>
          <w:b/>
          <w:bCs/>
          <w:color w:val="auto"/>
        </w:rPr>
        <w:t>§ 94.</w:t>
      </w:r>
    </w:p>
    <w:p w14:paraId="0EF5A5C5" w14:textId="77777777" w:rsidR="001A55B8" w:rsidRPr="00D60992" w:rsidRDefault="001A55B8" w:rsidP="001A55B8">
      <w:pPr>
        <w:numPr>
          <w:ilvl w:val="0"/>
          <w:numId w:val="27"/>
        </w:numPr>
        <w:tabs>
          <w:tab w:val="num" w:pos="425"/>
        </w:tabs>
        <w:spacing w:after="0" w:line="240" w:lineRule="auto"/>
        <w:contextualSpacing/>
        <w:rPr>
          <w:color w:val="auto"/>
        </w:rPr>
      </w:pPr>
      <w:r w:rsidRPr="00D60992">
        <w:rPr>
          <w:color w:val="auto"/>
          <w:szCs w:val="24"/>
        </w:rPr>
        <w:t xml:space="preserve">Przy ustalaniu oceny z wychowania fizycznego, zajęć technicznych, techniki, plastyki i muzyki należy w szczególności brać pod uwagę wysiłek wkładany przez ucznia w wywiązywanie się z obowiązków wynikających ze specyfiki tych zajęć, a w przypadku wychowania fizycznego także systematyczność udziału ucznia w zajęciach oraz jego aktywność w działaniach podejmowanych przez szkołę na rzecz kultury fizycznej. </w:t>
      </w:r>
    </w:p>
    <w:p w14:paraId="00E51ECF" w14:textId="77777777" w:rsidR="001A55B8" w:rsidRPr="00D60992" w:rsidRDefault="001A55B8" w:rsidP="001A55B8">
      <w:pPr>
        <w:tabs>
          <w:tab w:val="num" w:pos="425"/>
        </w:tabs>
        <w:spacing w:after="0" w:line="240" w:lineRule="auto"/>
        <w:ind w:left="360" w:firstLine="0"/>
        <w:contextualSpacing/>
        <w:rPr>
          <w:color w:val="auto"/>
        </w:rPr>
      </w:pPr>
    </w:p>
    <w:p w14:paraId="70DB8D10" w14:textId="77777777" w:rsidR="001A55B8" w:rsidRPr="00D60992" w:rsidRDefault="001A55B8" w:rsidP="001A55B8">
      <w:pPr>
        <w:numPr>
          <w:ilvl w:val="0"/>
          <w:numId w:val="27"/>
        </w:numPr>
        <w:tabs>
          <w:tab w:val="num" w:pos="425"/>
        </w:tabs>
        <w:spacing w:after="0" w:line="240" w:lineRule="auto"/>
        <w:contextualSpacing/>
        <w:rPr>
          <w:color w:val="auto"/>
        </w:rPr>
      </w:pPr>
      <w:r w:rsidRPr="00D60992">
        <w:rPr>
          <w:color w:val="auto"/>
          <w:szCs w:val="24"/>
        </w:rPr>
        <w:t xml:space="preserve">Jeżeli okres zwolnienia ucznia z zajęć wychowania fizycznego, zajęć komputerowych, uniemożliwia ustalenie śródrocznej lub rocznej (semestralnej) oceny klasyfikacyjnej, w dokumentacji przebiegu nauczania zamiast oceny klasyfikacyjnej wpisuje się „zwolniony” albo „zwolniona”. </w:t>
      </w:r>
    </w:p>
    <w:p w14:paraId="31BFA2EA" w14:textId="77777777" w:rsidR="001A55B8" w:rsidRPr="00D60992" w:rsidRDefault="001A55B8" w:rsidP="001A55B8">
      <w:pPr>
        <w:pStyle w:val="Akapitzlist"/>
        <w:rPr>
          <w:color w:val="auto"/>
        </w:rPr>
      </w:pPr>
    </w:p>
    <w:p w14:paraId="1FD9B304" w14:textId="77777777" w:rsidR="001A55B8" w:rsidRPr="00D60992" w:rsidRDefault="001A55B8" w:rsidP="001A55B8">
      <w:pPr>
        <w:numPr>
          <w:ilvl w:val="0"/>
          <w:numId w:val="27"/>
        </w:numPr>
        <w:tabs>
          <w:tab w:val="num" w:pos="425"/>
        </w:tabs>
        <w:spacing w:after="0" w:line="240" w:lineRule="auto"/>
        <w:ind w:left="425" w:hanging="425"/>
        <w:contextualSpacing/>
        <w:rPr>
          <w:color w:val="auto"/>
          <w:szCs w:val="24"/>
        </w:rPr>
      </w:pPr>
      <w:r w:rsidRPr="00D60992">
        <w:rPr>
          <w:color w:val="auto"/>
          <w:szCs w:val="24"/>
        </w:rPr>
        <w:t>Uczeń ma prawo do poprawy ocen z prac pisemnych oraz do poprawy wybranych przez nauczyciela ocen uzyskanych za wypowiedzi ustne. Pojedynczą ocenę uczeń może poprawiać tylko jeden raz.</w:t>
      </w:r>
    </w:p>
    <w:p w14:paraId="7DB56948" w14:textId="77777777" w:rsidR="001A55B8" w:rsidRPr="00D60992" w:rsidRDefault="001A55B8" w:rsidP="001A55B8">
      <w:pPr>
        <w:pStyle w:val="Akapitzlist"/>
        <w:rPr>
          <w:color w:val="auto"/>
          <w:szCs w:val="24"/>
        </w:rPr>
      </w:pPr>
    </w:p>
    <w:p w14:paraId="3394DE47" w14:textId="77777777" w:rsidR="001A55B8" w:rsidRPr="00D60992" w:rsidRDefault="001A55B8" w:rsidP="001A55B8">
      <w:pPr>
        <w:numPr>
          <w:ilvl w:val="0"/>
          <w:numId w:val="27"/>
        </w:numPr>
        <w:tabs>
          <w:tab w:val="num" w:pos="425"/>
        </w:tabs>
        <w:spacing w:after="0" w:line="240" w:lineRule="auto"/>
        <w:contextualSpacing/>
        <w:rPr>
          <w:color w:val="auto"/>
        </w:rPr>
      </w:pPr>
      <w:bookmarkStart w:id="0" w:name="_Hlk63012879"/>
      <w:r w:rsidRPr="00D60992">
        <w:rPr>
          <w:color w:val="auto"/>
        </w:rPr>
        <w:t>W szkole funkcjonuje system zadawania prac domowych ujęty w „Zasadach zadawania prac domowych”, który reguluje ich ilość, tryb zadawania prac i zasady ich oceniania.</w:t>
      </w:r>
    </w:p>
    <w:bookmarkEnd w:id="0"/>
    <w:p w14:paraId="71200BA7" w14:textId="77777777" w:rsidR="001A55B8" w:rsidRPr="00D60992" w:rsidRDefault="001A55B8" w:rsidP="001A55B8">
      <w:pPr>
        <w:pStyle w:val="Akapitzlist"/>
        <w:spacing w:after="0" w:line="240" w:lineRule="auto"/>
        <w:rPr>
          <w:color w:val="auto"/>
        </w:rPr>
      </w:pPr>
    </w:p>
    <w:p w14:paraId="756BF8E8" w14:textId="77777777" w:rsidR="001A55B8" w:rsidRPr="00D60992" w:rsidRDefault="001A55B8" w:rsidP="001A55B8">
      <w:pPr>
        <w:spacing w:after="0" w:line="240" w:lineRule="auto"/>
        <w:contextualSpacing/>
        <w:jc w:val="center"/>
        <w:rPr>
          <w:b/>
          <w:bCs/>
          <w:color w:val="auto"/>
        </w:rPr>
      </w:pPr>
      <w:r w:rsidRPr="0997D75F">
        <w:rPr>
          <w:b/>
          <w:bCs/>
          <w:color w:val="auto"/>
        </w:rPr>
        <w:t>§ 95.</w:t>
      </w:r>
    </w:p>
    <w:p w14:paraId="4A38C435" w14:textId="77777777" w:rsidR="001A55B8" w:rsidRPr="00D60992" w:rsidRDefault="001A55B8" w:rsidP="001A55B8">
      <w:pPr>
        <w:numPr>
          <w:ilvl w:val="0"/>
          <w:numId w:val="28"/>
        </w:numPr>
        <w:spacing w:after="0" w:line="240" w:lineRule="auto"/>
        <w:contextualSpacing/>
        <w:rPr>
          <w:color w:val="auto"/>
          <w:szCs w:val="24"/>
        </w:rPr>
      </w:pPr>
      <w:r w:rsidRPr="00D60992">
        <w:rPr>
          <w:color w:val="auto"/>
          <w:szCs w:val="24"/>
        </w:rPr>
        <w:t>Uczeń ma prawo zgłosić przed lekcją nieprzygotowanie w liczbie określonej w przedmiotowym systemie oceniania, lecz nie częściej niż dwa razy w semestrze.</w:t>
      </w:r>
    </w:p>
    <w:p w14:paraId="7ECBFCB1" w14:textId="77777777" w:rsidR="001A55B8" w:rsidRPr="00D60992" w:rsidRDefault="001A55B8" w:rsidP="001A55B8">
      <w:pPr>
        <w:spacing w:after="0" w:line="240" w:lineRule="auto"/>
        <w:ind w:left="360"/>
        <w:contextualSpacing/>
        <w:rPr>
          <w:color w:val="auto"/>
          <w:szCs w:val="24"/>
        </w:rPr>
      </w:pPr>
    </w:p>
    <w:p w14:paraId="72AA1187" w14:textId="77777777" w:rsidR="001A55B8" w:rsidRPr="00D60992" w:rsidRDefault="001A55B8" w:rsidP="001A55B8">
      <w:pPr>
        <w:numPr>
          <w:ilvl w:val="0"/>
          <w:numId w:val="28"/>
        </w:numPr>
        <w:spacing w:after="0" w:line="240" w:lineRule="auto"/>
        <w:contextualSpacing/>
        <w:rPr>
          <w:color w:val="auto"/>
          <w:szCs w:val="24"/>
        </w:rPr>
      </w:pPr>
      <w:r w:rsidRPr="00D60992">
        <w:rPr>
          <w:color w:val="auto"/>
          <w:szCs w:val="24"/>
        </w:rPr>
        <w:t>Nie ocenia się ucznia negatywnie w dniu powrotu do szkoły po dłuższej usprawiedliwionej nieobecności. Ocenę pozytywną nauczyciel wpisuje do dziennika lekcyjnego na życzenie ucznia.</w:t>
      </w:r>
    </w:p>
    <w:p w14:paraId="016F525F" w14:textId="77777777" w:rsidR="001A55B8" w:rsidRPr="00D60992" w:rsidRDefault="001A55B8" w:rsidP="001A55B8">
      <w:pPr>
        <w:spacing w:after="0" w:line="240" w:lineRule="auto"/>
        <w:ind w:left="360"/>
        <w:contextualSpacing/>
        <w:rPr>
          <w:color w:val="auto"/>
          <w:szCs w:val="24"/>
        </w:rPr>
      </w:pPr>
    </w:p>
    <w:p w14:paraId="26B7B066" w14:textId="77777777" w:rsidR="001A55B8" w:rsidRPr="00D60992" w:rsidRDefault="001A55B8" w:rsidP="001A55B8">
      <w:pPr>
        <w:numPr>
          <w:ilvl w:val="0"/>
          <w:numId w:val="28"/>
        </w:numPr>
        <w:spacing w:after="0" w:line="240" w:lineRule="auto"/>
        <w:contextualSpacing/>
        <w:rPr>
          <w:color w:val="auto"/>
          <w:szCs w:val="24"/>
        </w:rPr>
      </w:pPr>
      <w:r w:rsidRPr="00D60992">
        <w:rPr>
          <w:color w:val="auto"/>
          <w:szCs w:val="24"/>
        </w:rPr>
        <w:t>Nie ocenia się negatywnie ucznia znajdującego się w trudnej sytuacji losowej (wypadek, śmierć bliskiej osoby i inne przyczyny niezależne od woli ucznia). Ocenę pozytywną nauczyciel wpisuje do dziennika lekcyjnego na życzenie ucznia.</w:t>
      </w:r>
    </w:p>
    <w:p w14:paraId="6FF70122" w14:textId="77777777" w:rsidR="001A55B8" w:rsidRPr="00D60992" w:rsidRDefault="001A55B8" w:rsidP="001A55B8">
      <w:pPr>
        <w:spacing w:after="0" w:line="240" w:lineRule="auto"/>
        <w:contextualSpacing/>
        <w:rPr>
          <w:b/>
          <w:color w:val="auto"/>
          <w:szCs w:val="24"/>
        </w:rPr>
      </w:pPr>
    </w:p>
    <w:p w14:paraId="71F37703" w14:textId="77777777" w:rsidR="001A55B8" w:rsidRPr="00D60992" w:rsidRDefault="001A55B8" w:rsidP="001A55B8">
      <w:pPr>
        <w:spacing w:after="0" w:line="240" w:lineRule="auto"/>
        <w:ind w:left="360"/>
        <w:contextualSpacing/>
        <w:jc w:val="center"/>
        <w:rPr>
          <w:b/>
          <w:bCs/>
          <w:color w:val="auto"/>
        </w:rPr>
      </w:pPr>
      <w:r w:rsidRPr="0997D75F">
        <w:rPr>
          <w:b/>
          <w:bCs/>
          <w:color w:val="auto"/>
        </w:rPr>
        <w:t>§ 96.</w:t>
      </w:r>
    </w:p>
    <w:p w14:paraId="2429A7DA" w14:textId="77777777" w:rsidR="001A55B8" w:rsidRPr="00D60992" w:rsidRDefault="001A55B8" w:rsidP="001A55B8">
      <w:pPr>
        <w:numPr>
          <w:ilvl w:val="0"/>
          <w:numId w:val="29"/>
        </w:numPr>
        <w:spacing w:after="0" w:line="240" w:lineRule="auto"/>
        <w:contextualSpacing/>
        <w:rPr>
          <w:color w:val="auto"/>
          <w:szCs w:val="24"/>
        </w:rPr>
      </w:pPr>
      <w:r w:rsidRPr="00D60992">
        <w:rPr>
          <w:color w:val="auto"/>
          <w:szCs w:val="24"/>
        </w:rPr>
        <w:t>W klasyfikacji rocznej stopień celujący otrzymuje uczeń, który:</w:t>
      </w:r>
    </w:p>
    <w:p w14:paraId="6D19101D" w14:textId="77777777" w:rsidR="001A55B8" w:rsidRPr="00D60992" w:rsidRDefault="001A55B8" w:rsidP="001A55B8">
      <w:pPr>
        <w:numPr>
          <w:ilvl w:val="0"/>
          <w:numId w:val="30"/>
        </w:numPr>
        <w:spacing w:after="0" w:line="240" w:lineRule="auto"/>
        <w:contextualSpacing/>
        <w:rPr>
          <w:color w:val="auto"/>
          <w:szCs w:val="24"/>
        </w:rPr>
      </w:pPr>
      <w:r w:rsidRPr="00D60992">
        <w:rPr>
          <w:color w:val="auto"/>
          <w:szCs w:val="24"/>
        </w:rPr>
        <w:t>posiadł w pełni wiedzę i umiejętności zawarte w programie nauczania przyjętym przez nauczyciela w danej klasie;</w:t>
      </w:r>
    </w:p>
    <w:p w14:paraId="758C1208" w14:textId="77777777" w:rsidR="001A55B8" w:rsidRPr="00D60992" w:rsidRDefault="001A55B8" w:rsidP="001A55B8">
      <w:pPr>
        <w:numPr>
          <w:ilvl w:val="0"/>
          <w:numId w:val="30"/>
        </w:numPr>
        <w:spacing w:after="0" w:line="240" w:lineRule="auto"/>
        <w:contextualSpacing/>
        <w:rPr>
          <w:color w:val="auto"/>
          <w:szCs w:val="24"/>
        </w:rPr>
      </w:pPr>
      <w:r w:rsidRPr="00D60992">
        <w:rPr>
          <w:color w:val="auto"/>
          <w:szCs w:val="24"/>
        </w:rPr>
        <w:t xml:space="preserve">samodzielnie i twórczo rozwija własne uzdolnienia, biegle posługuje się zdobytymi wiadomościami w rozwiązywaniu problemów teoretycznych lub praktycznych </w:t>
      </w:r>
      <w:r w:rsidRPr="00D60992">
        <w:rPr>
          <w:color w:val="auto"/>
          <w:szCs w:val="24"/>
        </w:rPr>
        <w:lastRenderedPageBreak/>
        <w:t>uwzględnionych w programie przyjętym przez nauczyciela w danej klasie, proponuje rozwiązania nietypowe, rozwiązuje także zadania wykraczające poza program opracowany przez nauczyciela;</w:t>
      </w:r>
    </w:p>
    <w:p w14:paraId="199CB385" w14:textId="77777777" w:rsidR="001A55B8" w:rsidRPr="00D60992" w:rsidRDefault="001A55B8" w:rsidP="001A55B8">
      <w:pPr>
        <w:numPr>
          <w:ilvl w:val="0"/>
          <w:numId w:val="30"/>
        </w:numPr>
        <w:spacing w:after="0" w:line="240" w:lineRule="auto"/>
        <w:contextualSpacing/>
        <w:rPr>
          <w:color w:val="auto"/>
          <w:szCs w:val="24"/>
        </w:rPr>
      </w:pPr>
      <w:r w:rsidRPr="00D60992">
        <w:rPr>
          <w:color w:val="auto"/>
          <w:szCs w:val="24"/>
        </w:rPr>
        <w:t>osiąga sukcesy w konkursach i olimpiadach przedmiotowych, zawodach sportowych i innych lub posiada inne porównywalne sukcesy, osiągnięcia.</w:t>
      </w:r>
    </w:p>
    <w:p w14:paraId="2B9FBD79" w14:textId="77777777" w:rsidR="001A55B8" w:rsidRPr="00D60992" w:rsidRDefault="001A55B8" w:rsidP="001A55B8">
      <w:pPr>
        <w:spacing w:after="0" w:line="240" w:lineRule="auto"/>
        <w:ind w:left="708"/>
        <w:contextualSpacing/>
        <w:rPr>
          <w:color w:val="auto"/>
          <w:szCs w:val="24"/>
        </w:rPr>
      </w:pPr>
    </w:p>
    <w:p w14:paraId="2A34A1BA" w14:textId="77777777" w:rsidR="001A55B8" w:rsidRPr="00D60992" w:rsidRDefault="001A55B8" w:rsidP="001A55B8">
      <w:pPr>
        <w:numPr>
          <w:ilvl w:val="0"/>
          <w:numId w:val="29"/>
        </w:numPr>
        <w:spacing w:after="0" w:line="240" w:lineRule="auto"/>
        <w:contextualSpacing/>
        <w:rPr>
          <w:color w:val="auto"/>
          <w:szCs w:val="24"/>
        </w:rPr>
      </w:pPr>
      <w:r w:rsidRPr="00D60992">
        <w:rPr>
          <w:color w:val="auto"/>
          <w:szCs w:val="24"/>
        </w:rPr>
        <w:t>W klasyfikacji rocznej stopień bardzo dobry otrzymuje uczeń, który:</w:t>
      </w:r>
    </w:p>
    <w:p w14:paraId="402D1D15" w14:textId="77777777" w:rsidR="001A55B8" w:rsidRPr="00D60992" w:rsidRDefault="001A55B8" w:rsidP="001A55B8">
      <w:pPr>
        <w:numPr>
          <w:ilvl w:val="0"/>
          <w:numId w:val="31"/>
        </w:numPr>
        <w:spacing w:after="0" w:line="240" w:lineRule="auto"/>
        <w:contextualSpacing/>
        <w:rPr>
          <w:color w:val="auto"/>
          <w:szCs w:val="24"/>
        </w:rPr>
      </w:pPr>
      <w:r w:rsidRPr="00D60992">
        <w:rPr>
          <w:color w:val="auto"/>
          <w:szCs w:val="24"/>
        </w:rPr>
        <w:t>opanował pełny zakres wiedzy i umiejętności określony programem nauczania przyjętym przez nauczyciela w danej klasie oraz sprawnie posługuje się zdobytymi wiadomościami;</w:t>
      </w:r>
    </w:p>
    <w:p w14:paraId="1DC19788" w14:textId="77777777" w:rsidR="001A55B8" w:rsidRPr="00D60992" w:rsidRDefault="001A55B8" w:rsidP="001A55B8">
      <w:pPr>
        <w:numPr>
          <w:ilvl w:val="0"/>
          <w:numId w:val="31"/>
        </w:numPr>
        <w:spacing w:after="0" w:line="240" w:lineRule="auto"/>
        <w:contextualSpacing/>
        <w:rPr>
          <w:color w:val="auto"/>
          <w:szCs w:val="24"/>
        </w:rPr>
      </w:pPr>
      <w:r w:rsidRPr="00D60992">
        <w:rPr>
          <w:color w:val="auto"/>
          <w:szCs w:val="24"/>
        </w:rPr>
        <w:t>rozwiązuje samodzielnie problemy teoretyczne i praktyczne objęte programem nauczania przyjętym przez nauczyciela;</w:t>
      </w:r>
    </w:p>
    <w:p w14:paraId="26DEFB46" w14:textId="77777777" w:rsidR="001A55B8" w:rsidRPr="00D60992" w:rsidRDefault="001A55B8" w:rsidP="001A55B8">
      <w:pPr>
        <w:numPr>
          <w:ilvl w:val="0"/>
          <w:numId w:val="31"/>
        </w:numPr>
        <w:spacing w:after="0" w:line="240" w:lineRule="auto"/>
        <w:contextualSpacing/>
        <w:rPr>
          <w:color w:val="auto"/>
          <w:szCs w:val="24"/>
        </w:rPr>
      </w:pPr>
      <w:r w:rsidRPr="00D60992">
        <w:rPr>
          <w:color w:val="auto"/>
          <w:szCs w:val="24"/>
        </w:rPr>
        <w:t>potrafi zastosować posiadaną wiedzę do rozwiązywania zadań i problemów w nowych sytuacjach;</w:t>
      </w:r>
    </w:p>
    <w:p w14:paraId="535A6F1D" w14:textId="77777777" w:rsidR="001A55B8" w:rsidRPr="00D60992" w:rsidRDefault="001A55B8" w:rsidP="001A55B8">
      <w:pPr>
        <w:spacing w:after="0" w:line="240" w:lineRule="auto"/>
        <w:ind w:left="708"/>
        <w:contextualSpacing/>
        <w:rPr>
          <w:color w:val="auto"/>
          <w:szCs w:val="24"/>
        </w:rPr>
      </w:pPr>
    </w:p>
    <w:p w14:paraId="4F659EB3" w14:textId="77777777" w:rsidR="001A55B8" w:rsidRPr="00D60992" w:rsidRDefault="001A55B8" w:rsidP="001A55B8">
      <w:pPr>
        <w:numPr>
          <w:ilvl w:val="0"/>
          <w:numId w:val="29"/>
        </w:numPr>
        <w:spacing w:after="0" w:line="240" w:lineRule="auto"/>
        <w:contextualSpacing/>
        <w:rPr>
          <w:color w:val="auto"/>
          <w:szCs w:val="24"/>
        </w:rPr>
      </w:pPr>
      <w:r w:rsidRPr="00D60992">
        <w:rPr>
          <w:color w:val="auto"/>
          <w:szCs w:val="24"/>
        </w:rPr>
        <w:t>W klasyfikacji rocznej stopień dobry otrzymuje uczeń, który:</w:t>
      </w:r>
    </w:p>
    <w:p w14:paraId="088619D7" w14:textId="77777777" w:rsidR="001A55B8" w:rsidRPr="00D60992" w:rsidRDefault="001A55B8" w:rsidP="001A55B8">
      <w:pPr>
        <w:numPr>
          <w:ilvl w:val="0"/>
          <w:numId w:val="32"/>
        </w:numPr>
        <w:spacing w:after="0" w:line="240" w:lineRule="auto"/>
        <w:contextualSpacing/>
        <w:rPr>
          <w:color w:val="auto"/>
          <w:szCs w:val="24"/>
        </w:rPr>
      </w:pPr>
      <w:r w:rsidRPr="00D60992">
        <w:rPr>
          <w:color w:val="auto"/>
          <w:szCs w:val="24"/>
        </w:rPr>
        <w:t>nie opanował w pełni wiadomości określonych w programie nauczania przyjętym przez nauczyciela w danej klasie, ale opanował je na poziomie przekraczającym wymagania ujęte w podstawie programowej (z uwzględnieniem rozszerzeń programowych);</w:t>
      </w:r>
    </w:p>
    <w:p w14:paraId="1B99F44C" w14:textId="77777777" w:rsidR="001A55B8" w:rsidRPr="00D60992" w:rsidRDefault="001A55B8" w:rsidP="001A55B8">
      <w:pPr>
        <w:numPr>
          <w:ilvl w:val="0"/>
          <w:numId w:val="32"/>
        </w:numPr>
        <w:spacing w:after="0" w:line="240" w:lineRule="auto"/>
        <w:contextualSpacing/>
        <w:rPr>
          <w:color w:val="auto"/>
          <w:szCs w:val="24"/>
        </w:rPr>
      </w:pPr>
      <w:r w:rsidRPr="00D60992">
        <w:rPr>
          <w:color w:val="auto"/>
          <w:szCs w:val="24"/>
        </w:rPr>
        <w:t>poprawnie stosuje wiadomości, rozwiązuje (wykonuje) samodzielnie typowe zadania teoretyczne lub praktyczne (z uwzględnieniem rozszerzeń programowych).</w:t>
      </w:r>
    </w:p>
    <w:p w14:paraId="7C3DBB02" w14:textId="77777777" w:rsidR="001A55B8" w:rsidRPr="00D60992" w:rsidRDefault="001A55B8" w:rsidP="001A55B8">
      <w:pPr>
        <w:spacing w:after="0" w:line="240" w:lineRule="auto"/>
        <w:ind w:left="708"/>
        <w:contextualSpacing/>
        <w:rPr>
          <w:color w:val="auto"/>
          <w:szCs w:val="24"/>
        </w:rPr>
      </w:pPr>
    </w:p>
    <w:p w14:paraId="673C2CCB" w14:textId="77777777" w:rsidR="001A55B8" w:rsidRPr="00D60992" w:rsidRDefault="001A55B8" w:rsidP="001A55B8">
      <w:pPr>
        <w:numPr>
          <w:ilvl w:val="0"/>
          <w:numId w:val="29"/>
        </w:numPr>
        <w:spacing w:after="0" w:line="240" w:lineRule="auto"/>
        <w:contextualSpacing/>
        <w:rPr>
          <w:color w:val="auto"/>
          <w:szCs w:val="24"/>
        </w:rPr>
      </w:pPr>
      <w:r w:rsidRPr="00D60992">
        <w:rPr>
          <w:color w:val="auto"/>
          <w:szCs w:val="24"/>
        </w:rPr>
        <w:t>W klasyfikacji rocznej stopień dostateczny otrzymuje uczeń, który:</w:t>
      </w:r>
    </w:p>
    <w:p w14:paraId="0A8F4556" w14:textId="77777777" w:rsidR="001A55B8" w:rsidRPr="00D60992" w:rsidRDefault="001A55B8" w:rsidP="001A55B8">
      <w:pPr>
        <w:numPr>
          <w:ilvl w:val="0"/>
          <w:numId w:val="33"/>
        </w:numPr>
        <w:spacing w:after="0" w:line="240" w:lineRule="auto"/>
        <w:contextualSpacing/>
        <w:rPr>
          <w:color w:val="auto"/>
          <w:szCs w:val="24"/>
        </w:rPr>
      </w:pPr>
      <w:r w:rsidRPr="00D60992">
        <w:rPr>
          <w:color w:val="auto"/>
          <w:szCs w:val="24"/>
        </w:rPr>
        <w:t>opanował wiadomości i umiejętności określone programem nauczania przyjętym przez nauczyciela w danej klasie na poziomie treści zawartych w podstawie programowej;</w:t>
      </w:r>
    </w:p>
    <w:p w14:paraId="3563A2B3" w14:textId="77777777" w:rsidR="001A55B8" w:rsidRPr="00D60992" w:rsidRDefault="001A55B8" w:rsidP="001A55B8">
      <w:pPr>
        <w:numPr>
          <w:ilvl w:val="0"/>
          <w:numId w:val="33"/>
        </w:numPr>
        <w:spacing w:after="0" w:line="240" w:lineRule="auto"/>
        <w:contextualSpacing/>
        <w:rPr>
          <w:color w:val="auto"/>
          <w:szCs w:val="24"/>
        </w:rPr>
      </w:pPr>
      <w:r w:rsidRPr="00D60992">
        <w:rPr>
          <w:color w:val="auto"/>
          <w:szCs w:val="24"/>
        </w:rPr>
        <w:t>rozwiązuje (wykonuje) typowe zadania teoretyczne lub praktyczne o średnim stopniu trudności (z uwzględnieniem rozszerzeń programowych).</w:t>
      </w:r>
    </w:p>
    <w:p w14:paraId="4A65782E" w14:textId="77777777" w:rsidR="001A55B8" w:rsidRPr="00D60992" w:rsidRDefault="001A55B8" w:rsidP="001A55B8">
      <w:pPr>
        <w:spacing w:after="0" w:line="240" w:lineRule="auto"/>
        <w:ind w:left="708"/>
        <w:contextualSpacing/>
        <w:rPr>
          <w:color w:val="auto"/>
          <w:szCs w:val="24"/>
        </w:rPr>
      </w:pPr>
    </w:p>
    <w:p w14:paraId="31C05DAB" w14:textId="77777777" w:rsidR="001A55B8" w:rsidRPr="00D60992" w:rsidRDefault="001A55B8" w:rsidP="001A55B8">
      <w:pPr>
        <w:numPr>
          <w:ilvl w:val="0"/>
          <w:numId w:val="29"/>
        </w:numPr>
        <w:spacing w:after="0" w:line="240" w:lineRule="auto"/>
        <w:contextualSpacing/>
        <w:rPr>
          <w:color w:val="auto"/>
          <w:szCs w:val="24"/>
        </w:rPr>
      </w:pPr>
      <w:r w:rsidRPr="00D60992">
        <w:rPr>
          <w:color w:val="auto"/>
          <w:szCs w:val="24"/>
        </w:rPr>
        <w:t>W klasyfikacji rocznej stopień dopuszczający otrzymuje uczeń, który:</w:t>
      </w:r>
    </w:p>
    <w:p w14:paraId="3BD6449C" w14:textId="77777777" w:rsidR="001A55B8" w:rsidRPr="00D60992" w:rsidRDefault="001A55B8" w:rsidP="001A55B8">
      <w:pPr>
        <w:numPr>
          <w:ilvl w:val="0"/>
          <w:numId w:val="34"/>
        </w:numPr>
        <w:spacing w:after="0" w:line="240" w:lineRule="auto"/>
        <w:contextualSpacing/>
        <w:rPr>
          <w:color w:val="auto"/>
          <w:szCs w:val="24"/>
        </w:rPr>
      </w:pPr>
      <w:r w:rsidRPr="00D60992">
        <w:rPr>
          <w:color w:val="auto"/>
          <w:szCs w:val="24"/>
        </w:rPr>
        <w:t>ma trudności z opanowaniem zagadnień ujętych w podstawie programowej, ale braki te nie przekreślają możliwości uzyskania przez ucznia podstawowej wiedzy z danego przedmiotu w ciągu dalszej nauki (z wyjątkiem uczniów klas programowo najwyższych);</w:t>
      </w:r>
    </w:p>
    <w:p w14:paraId="2612E632" w14:textId="77777777" w:rsidR="001A55B8" w:rsidRPr="00D60992" w:rsidRDefault="001A55B8" w:rsidP="001A55B8">
      <w:pPr>
        <w:numPr>
          <w:ilvl w:val="0"/>
          <w:numId w:val="34"/>
        </w:numPr>
        <w:spacing w:after="0" w:line="240" w:lineRule="auto"/>
        <w:contextualSpacing/>
        <w:rPr>
          <w:color w:val="auto"/>
          <w:szCs w:val="24"/>
        </w:rPr>
      </w:pPr>
      <w:r w:rsidRPr="00D60992">
        <w:rPr>
          <w:color w:val="auto"/>
          <w:szCs w:val="24"/>
        </w:rPr>
        <w:t>rozwiązuje (wykonuje) zadania teoretyczne i praktyczne typowe o niewielkim stopniu trudności (z uwzględnieniem rozszerzeń programowych).</w:t>
      </w:r>
    </w:p>
    <w:p w14:paraId="3E15D79E" w14:textId="77777777" w:rsidR="001A55B8" w:rsidRPr="00D60992" w:rsidRDefault="001A55B8" w:rsidP="001A55B8">
      <w:pPr>
        <w:spacing w:after="0" w:line="240" w:lineRule="auto"/>
        <w:ind w:left="708"/>
        <w:contextualSpacing/>
        <w:rPr>
          <w:color w:val="auto"/>
          <w:szCs w:val="24"/>
        </w:rPr>
      </w:pPr>
    </w:p>
    <w:p w14:paraId="66FD9EDD" w14:textId="77777777" w:rsidR="001A55B8" w:rsidRPr="00D60992" w:rsidRDefault="001A55B8" w:rsidP="001A55B8">
      <w:pPr>
        <w:numPr>
          <w:ilvl w:val="0"/>
          <w:numId w:val="29"/>
        </w:numPr>
        <w:spacing w:after="0" w:line="240" w:lineRule="auto"/>
        <w:contextualSpacing/>
        <w:rPr>
          <w:color w:val="auto"/>
          <w:szCs w:val="24"/>
        </w:rPr>
      </w:pPr>
      <w:r w:rsidRPr="00D60992">
        <w:rPr>
          <w:color w:val="auto"/>
          <w:szCs w:val="24"/>
        </w:rPr>
        <w:t>W klasyfikacji rocznej stopień niedostateczny otrzymuje uczeń, który:</w:t>
      </w:r>
    </w:p>
    <w:p w14:paraId="2AC475A7" w14:textId="77777777" w:rsidR="001A55B8" w:rsidRPr="00D60992" w:rsidRDefault="001A55B8" w:rsidP="001A55B8">
      <w:pPr>
        <w:numPr>
          <w:ilvl w:val="0"/>
          <w:numId w:val="35"/>
        </w:numPr>
        <w:spacing w:after="0" w:line="240" w:lineRule="auto"/>
        <w:contextualSpacing/>
        <w:rPr>
          <w:color w:val="auto"/>
          <w:szCs w:val="24"/>
        </w:rPr>
      </w:pPr>
      <w:r w:rsidRPr="00D60992">
        <w:rPr>
          <w:color w:val="auto"/>
          <w:szCs w:val="24"/>
        </w:rPr>
        <w:t>nie opanował wiadomości i umiejętności ujętych w podstawie programowej, a braki                   w wiadomościach i umiejętnościach uniemożliwiają dalsze zdobywanie wiedzy z tego przedmiotu (nie dotyczy klas programowo najwyższych);</w:t>
      </w:r>
    </w:p>
    <w:p w14:paraId="4DE25AB0" w14:textId="77777777" w:rsidR="001A55B8" w:rsidRPr="00D60992" w:rsidRDefault="001A55B8" w:rsidP="001A55B8">
      <w:pPr>
        <w:numPr>
          <w:ilvl w:val="0"/>
          <w:numId w:val="35"/>
        </w:numPr>
        <w:spacing w:after="0" w:line="240" w:lineRule="auto"/>
        <w:contextualSpacing/>
        <w:rPr>
          <w:color w:val="auto"/>
          <w:szCs w:val="24"/>
        </w:rPr>
      </w:pPr>
      <w:r w:rsidRPr="00D60992">
        <w:rPr>
          <w:color w:val="auto"/>
          <w:szCs w:val="24"/>
        </w:rPr>
        <w:t>nie jest w stanie rozwiązać (wykonać) zadań o niewielkim (elementarnym) stopniu trudności (z uwzględnieniem rozszerzeń programowych).</w:t>
      </w:r>
    </w:p>
    <w:p w14:paraId="7FBDF5AA" w14:textId="77777777" w:rsidR="001A55B8" w:rsidRPr="00D60992" w:rsidRDefault="001A55B8" w:rsidP="001A55B8">
      <w:pPr>
        <w:spacing w:after="0" w:line="240" w:lineRule="auto"/>
        <w:ind w:left="708"/>
        <w:contextualSpacing/>
        <w:rPr>
          <w:color w:val="auto"/>
          <w:szCs w:val="24"/>
        </w:rPr>
      </w:pPr>
    </w:p>
    <w:p w14:paraId="358671E5" w14:textId="77777777" w:rsidR="001A55B8" w:rsidRPr="00D60992" w:rsidRDefault="001A55B8" w:rsidP="001A55B8">
      <w:pPr>
        <w:numPr>
          <w:ilvl w:val="0"/>
          <w:numId w:val="29"/>
        </w:numPr>
        <w:spacing w:after="0" w:line="240" w:lineRule="auto"/>
        <w:contextualSpacing/>
        <w:rPr>
          <w:color w:val="auto"/>
          <w:szCs w:val="24"/>
        </w:rPr>
      </w:pPr>
      <w:r w:rsidRPr="00D60992">
        <w:rPr>
          <w:color w:val="auto"/>
          <w:szCs w:val="24"/>
        </w:rPr>
        <w:t>Wymagania edukacyjne w przypadku przedmiotów nauczanych przez co najmniej dwóch nauczycieli powinny być opracowane w ramach zespołów przedmiotowych.</w:t>
      </w:r>
    </w:p>
    <w:p w14:paraId="01CC30D7" w14:textId="77777777" w:rsidR="001A55B8" w:rsidRPr="00D60992" w:rsidRDefault="001A55B8" w:rsidP="001A55B8">
      <w:pPr>
        <w:spacing w:after="0" w:line="240" w:lineRule="auto"/>
        <w:ind w:left="360"/>
        <w:contextualSpacing/>
        <w:rPr>
          <w:color w:val="auto"/>
          <w:szCs w:val="24"/>
        </w:rPr>
      </w:pPr>
    </w:p>
    <w:p w14:paraId="117A68FF" w14:textId="77777777" w:rsidR="001A55B8" w:rsidRPr="00D60992" w:rsidRDefault="001A55B8" w:rsidP="001A55B8">
      <w:pPr>
        <w:numPr>
          <w:ilvl w:val="0"/>
          <w:numId w:val="29"/>
        </w:numPr>
        <w:spacing w:after="0" w:line="240" w:lineRule="auto"/>
        <w:contextualSpacing/>
        <w:rPr>
          <w:color w:val="auto"/>
          <w:szCs w:val="24"/>
        </w:rPr>
      </w:pPr>
      <w:r w:rsidRPr="00D60992">
        <w:rPr>
          <w:color w:val="auto"/>
          <w:szCs w:val="24"/>
        </w:rPr>
        <w:t xml:space="preserve">Nauczyciel zobowiązany jest, na podstawie pisemnej opinii poradni </w:t>
      </w:r>
      <w:proofErr w:type="spellStart"/>
      <w:r w:rsidRPr="00D60992">
        <w:rPr>
          <w:color w:val="auto"/>
          <w:szCs w:val="24"/>
        </w:rPr>
        <w:t>psychologiczno</w:t>
      </w:r>
      <w:proofErr w:type="spellEnd"/>
      <w:r w:rsidRPr="00D60992">
        <w:rPr>
          <w:color w:val="auto"/>
          <w:szCs w:val="24"/>
        </w:rPr>
        <w:t xml:space="preserve"> – pedagogicznej lub innej poradni specjalistycznej, dostosować wymagania edukacyjne do </w:t>
      </w:r>
      <w:r w:rsidRPr="00D60992">
        <w:rPr>
          <w:color w:val="auto"/>
          <w:szCs w:val="24"/>
        </w:rPr>
        <w:lastRenderedPageBreak/>
        <w:t xml:space="preserve">indywidualnych potrzeb psychofizycznych i edukacyjnych ucznia, u którego zaburzenia i odchylenia rozwojowe lub specyficzne trudności w uczeniu się uniemożliwiają sprostanie tym wymaganiom. Wyjątek stanowią przedmioty kierunkowe w klasach profilowanych (przedmioty realizowane według rozszerzonych programów nauczania). </w:t>
      </w:r>
      <w:bookmarkStart w:id="1" w:name="_Hlk63013325"/>
      <w:r w:rsidRPr="00D60992">
        <w:rPr>
          <w:color w:val="auto"/>
          <w:szCs w:val="24"/>
        </w:rPr>
        <w:t>W szkole funkcjonuje katalog dostosowań.</w:t>
      </w:r>
      <w:bookmarkEnd w:id="1"/>
    </w:p>
    <w:p w14:paraId="201ABDA8" w14:textId="77777777" w:rsidR="001A55B8" w:rsidRPr="00D60992" w:rsidRDefault="001A55B8" w:rsidP="001A55B8">
      <w:pPr>
        <w:spacing w:after="0" w:line="240" w:lineRule="auto"/>
        <w:contextualSpacing/>
        <w:rPr>
          <w:color w:val="auto"/>
          <w:szCs w:val="24"/>
        </w:rPr>
      </w:pPr>
    </w:p>
    <w:p w14:paraId="3CEA974B" w14:textId="77777777" w:rsidR="001A55B8" w:rsidRPr="00D60992" w:rsidRDefault="001A55B8" w:rsidP="001A55B8">
      <w:pPr>
        <w:pStyle w:val="Akapitzlist"/>
        <w:numPr>
          <w:ilvl w:val="0"/>
          <w:numId w:val="29"/>
        </w:numPr>
        <w:autoSpaceDE w:val="0"/>
        <w:autoSpaceDN w:val="0"/>
        <w:adjustRightInd w:val="0"/>
        <w:spacing w:after="0" w:line="240" w:lineRule="auto"/>
        <w:rPr>
          <w:rFonts w:eastAsiaTheme="minorHAnsi"/>
          <w:color w:val="auto"/>
          <w:szCs w:val="24"/>
          <w:lang w:eastAsia="en-US"/>
        </w:rPr>
      </w:pPr>
      <w:r w:rsidRPr="00D60992">
        <w:rPr>
          <w:rFonts w:eastAsiaTheme="minorHAnsi"/>
          <w:color w:val="auto"/>
          <w:szCs w:val="24"/>
          <w:lang w:eastAsia="en-US"/>
        </w:rPr>
        <w:t xml:space="preserve">Dyrektor szkoły zwalnia ucznia z realizacji zajęć wychowania fizycznego, zajęć komputerowych lub informatyki na podstawie opinii o braku możliwości uczestniczenia ucznia w tych zajęciach wydanej przez lekarza na czas określony w tej opinii. </w:t>
      </w:r>
    </w:p>
    <w:p w14:paraId="0EBAFA1B" w14:textId="77777777" w:rsidR="001A55B8" w:rsidRPr="00D60992" w:rsidRDefault="001A55B8" w:rsidP="001A55B8">
      <w:pPr>
        <w:spacing w:after="0" w:line="240" w:lineRule="auto"/>
        <w:ind w:left="765"/>
        <w:contextualSpacing/>
        <w:rPr>
          <w:strike/>
          <w:color w:val="auto"/>
          <w:szCs w:val="24"/>
        </w:rPr>
      </w:pPr>
    </w:p>
    <w:p w14:paraId="361999D4" w14:textId="77777777" w:rsidR="001A55B8" w:rsidRPr="00D60992" w:rsidRDefault="001A55B8" w:rsidP="001A55B8">
      <w:pPr>
        <w:numPr>
          <w:ilvl w:val="0"/>
          <w:numId w:val="29"/>
        </w:numPr>
        <w:spacing w:after="0" w:line="240" w:lineRule="auto"/>
        <w:contextualSpacing/>
        <w:rPr>
          <w:color w:val="auto"/>
          <w:szCs w:val="24"/>
        </w:rPr>
      </w:pPr>
      <w:r w:rsidRPr="00D60992">
        <w:rPr>
          <w:color w:val="auto"/>
          <w:szCs w:val="24"/>
        </w:rPr>
        <w:t>Uczeń zwolniony z zajęć wymienionych w ust. 9 jest obowiązany być obecny na lekcji, jeśli zajęcia te wypadają w środku planu lekcji. W przypadku, gdy przypadają one na ostatnie lub pierwsze godziny lekcyjne uczeń może być zwolniony z obecności po przedstawieniu pisemnej prośby rodziców z tych lekcji.</w:t>
      </w:r>
    </w:p>
    <w:p w14:paraId="0F2F2074" w14:textId="77777777" w:rsidR="001A55B8" w:rsidRPr="00D60992" w:rsidRDefault="001A55B8" w:rsidP="001A55B8">
      <w:pPr>
        <w:spacing w:after="0" w:line="240" w:lineRule="auto"/>
        <w:ind w:left="765"/>
        <w:contextualSpacing/>
        <w:rPr>
          <w:color w:val="auto"/>
          <w:szCs w:val="24"/>
        </w:rPr>
      </w:pPr>
    </w:p>
    <w:p w14:paraId="1DFCABBA" w14:textId="77777777" w:rsidR="001A55B8" w:rsidRPr="00D60992" w:rsidRDefault="001A55B8" w:rsidP="001A55B8">
      <w:pPr>
        <w:pStyle w:val="Akapitzlist"/>
        <w:numPr>
          <w:ilvl w:val="0"/>
          <w:numId w:val="29"/>
        </w:numPr>
        <w:autoSpaceDE w:val="0"/>
        <w:autoSpaceDN w:val="0"/>
        <w:adjustRightInd w:val="0"/>
        <w:spacing w:after="0" w:line="240" w:lineRule="auto"/>
        <w:rPr>
          <w:color w:val="auto"/>
          <w:szCs w:val="24"/>
        </w:rPr>
      </w:pPr>
      <w:r w:rsidRPr="00D60992">
        <w:rPr>
          <w:rFonts w:eastAsiaTheme="minorHAnsi"/>
          <w:color w:val="auto"/>
          <w:szCs w:val="24"/>
          <w:lang w:eastAsia="en-US"/>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0154D125" w14:textId="77777777" w:rsidR="001A55B8" w:rsidRPr="00D60992" w:rsidRDefault="001A55B8" w:rsidP="001A55B8">
      <w:pPr>
        <w:spacing w:after="0" w:line="240" w:lineRule="auto"/>
        <w:contextualSpacing/>
        <w:rPr>
          <w:color w:val="auto"/>
          <w:szCs w:val="24"/>
        </w:rPr>
      </w:pPr>
    </w:p>
    <w:p w14:paraId="2DE8325D" w14:textId="77777777" w:rsidR="001A55B8" w:rsidRPr="00D60992" w:rsidRDefault="001A55B8" w:rsidP="001A55B8">
      <w:pPr>
        <w:numPr>
          <w:ilvl w:val="0"/>
          <w:numId w:val="29"/>
        </w:numPr>
        <w:spacing w:after="0" w:line="240" w:lineRule="auto"/>
        <w:contextualSpacing/>
        <w:rPr>
          <w:color w:val="auto"/>
          <w:szCs w:val="24"/>
        </w:rPr>
      </w:pPr>
      <w:r w:rsidRPr="00D60992">
        <w:rPr>
          <w:color w:val="auto"/>
          <w:szCs w:val="24"/>
        </w:rPr>
        <w:t>W przypadku ucznia posiadającego orzeczenie o potrzebie indywidualnego nauczania dostosowanie wymagań edukacyjnych do indywidualnych potrzeb psychofizycznych                        i edukacyjnych może nastąpić na podstawie tego orzeczenia.</w:t>
      </w:r>
    </w:p>
    <w:p w14:paraId="3FE0DCEC" w14:textId="77777777" w:rsidR="001A55B8" w:rsidRPr="00D60992" w:rsidRDefault="001A55B8" w:rsidP="001A55B8">
      <w:pPr>
        <w:spacing w:after="0" w:line="240" w:lineRule="auto"/>
        <w:contextualSpacing/>
        <w:rPr>
          <w:color w:val="auto"/>
          <w:szCs w:val="24"/>
        </w:rPr>
      </w:pPr>
    </w:p>
    <w:p w14:paraId="3088257C" w14:textId="77777777" w:rsidR="001A55B8" w:rsidRPr="00D60992" w:rsidRDefault="001A55B8" w:rsidP="001A55B8">
      <w:pPr>
        <w:numPr>
          <w:ilvl w:val="0"/>
          <w:numId w:val="29"/>
        </w:numPr>
        <w:spacing w:after="0" w:line="240" w:lineRule="auto"/>
        <w:contextualSpacing/>
        <w:rPr>
          <w:color w:val="auto"/>
          <w:szCs w:val="24"/>
        </w:rPr>
      </w:pPr>
      <w:r w:rsidRPr="00D60992">
        <w:rPr>
          <w:color w:val="auto"/>
          <w:szCs w:val="24"/>
        </w:rPr>
        <w:t>W przypadku zwolnienia ucznia z zajęć w dokumentacji przebiegu nauczania zamiast oceny klasyfikacyjnej wpisuje się „zwolniony”.</w:t>
      </w:r>
    </w:p>
    <w:p w14:paraId="7212DCD0" w14:textId="77777777" w:rsidR="001A55B8" w:rsidRPr="00D60992" w:rsidRDefault="001A55B8" w:rsidP="001A55B8">
      <w:pPr>
        <w:pStyle w:val="Akapitzlist"/>
        <w:spacing w:after="0" w:line="240" w:lineRule="auto"/>
        <w:rPr>
          <w:color w:val="auto"/>
          <w:szCs w:val="24"/>
        </w:rPr>
      </w:pPr>
    </w:p>
    <w:p w14:paraId="58ADFE70" w14:textId="77777777" w:rsidR="001A55B8" w:rsidRPr="00D60992" w:rsidRDefault="001A55B8" w:rsidP="001A55B8">
      <w:pPr>
        <w:pStyle w:val="Akapitzlist"/>
        <w:numPr>
          <w:ilvl w:val="0"/>
          <w:numId w:val="29"/>
        </w:numPr>
        <w:autoSpaceDE w:val="0"/>
        <w:autoSpaceDN w:val="0"/>
        <w:adjustRightInd w:val="0"/>
        <w:spacing w:after="0" w:line="240" w:lineRule="auto"/>
        <w:rPr>
          <w:color w:val="auto"/>
          <w:szCs w:val="24"/>
        </w:rPr>
      </w:pPr>
      <w:r w:rsidRPr="00D60992">
        <w:rPr>
          <w:rFonts w:eastAsiaTheme="minorHAnsi"/>
          <w:color w:val="auto"/>
          <w:szCs w:val="24"/>
          <w:lang w:eastAsia="en-US"/>
        </w:rPr>
        <w:t xml:space="preserve">Dyrektor szkoły na wniosek rodziców oraz na podstawie opinii poradni </w:t>
      </w:r>
      <w:proofErr w:type="spellStart"/>
      <w:r w:rsidRPr="00D60992">
        <w:rPr>
          <w:rFonts w:eastAsiaTheme="minorHAnsi"/>
          <w:color w:val="auto"/>
          <w:szCs w:val="24"/>
          <w:lang w:eastAsia="en-US"/>
        </w:rPr>
        <w:t>psychologiczno</w:t>
      </w:r>
      <w:proofErr w:type="spellEnd"/>
      <w:r w:rsidRPr="00D60992">
        <w:rPr>
          <w:rFonts w:eastAsiaTheme="minorHAnsi"/>
          <w:color w:val="auto"/>
          <w:szCs w:val="24"/>
          <w:lang w:eastAsia="en-US"/>
        </w:rPr>
        <w:t xml:space="preserve"> - 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w:t>
      </w:r>
    </w:p>
    <w:p w14:paraId="2606F7AA" w14:textId="77777777" w:rsidR="001A55B8" w:rsidRPr="00D60992" w:rsidRDefault="001A55B8" w:rsidP="001A55B8">
      <w:pPr>
        <w:spacing w:after="0" w:line="240" w:lineRule="auto"/>
        <w:contextualSpacing/>
        <w:rPr>
          <w:color w:val="auto"/>
          <w:szCs w:val="24"/>
        </w:rPr>
      </w:pPr>
    </w:p>
    <w:p w14:paraId="7457FA97" w14:textId="77777777" w:rsidR="001A55B8" w:rsidRPr="00D60992" w:rsidRDefault="001A55B8" w:rsidP="001A55B8">
      <w:pPr>
        <w:spacing w:after="0" w:line="240" w:lineRule="auto"/>
        <w:contextualSpacing/>
        <w:jc w:val="center"/>
        <w:rPr>
          <w:b/>
          <w:bCs/>
          <w:color w:val="auto"/>
        </w:rPr>
      </w:pPr>
      <w:r w:rsidRPr="0997D75F">
        <w:rPr>
          <w:b/>
          <w:bCs/>
          <w:color w:val="auto"/>
        </w:rPr>
        <w:t>§ 97.</w:t>
      </w:r>
    </w:p>
    <w:p w14:paraId="6E3557C8" w14:textId="77777777" w:rsidR="001A55B8" w:rsidRPr="00D60992" w:rsidRDefault="001A55B8" w:rsidP="001A55B8">
      <w:pPr>
        <w:numPr>
          <w:ilvl w:val="0"/>
          <w:numId w:val="36"/>
        </w:numPr>
        <w:spacing w:after="0" w:line="240" w:lineRule="auto"/>
        <w:contextualSpacing/>
        <w:rPr>
          <w:color w:val="auto"/>
          <w:szCs w:val="24"/>
        </w:rPr>
      </w:pPr>
      <w:r w:rsidRPr="00D60992">
        <w:rPr>
          <w:color w:val="auto"/>
          <w:szCs w:val="24"/>
        </w:rPr>
        <w:t>Rok szkolny dzieli się na dwa semestry:</w:t>
      </w:r>
    </w:p>
    <w:p w14:paraId="0F758746" w14:textId="77777777" w:rsidR="001A55B8" w:rsidRPr="00D60992" w:rsidRDefault="001A55B8" w:rsidP="001A55B8">
      <w:pPr>
        <w:numPr>
          <w:ilvl w:val="0"/>
          <w:numId w:val="37"/>
        </w:numPr>
        <w:spacing w:after="0" w:line="240" w:lineRule="auto"/>
        <w:contextualSpacing/>
        <w:rPr>
          <w:color w:val="auto"/>
          <w:szCs w:val="24"/>
        </w:rPr>
      </w:pPr>
      <w:r w:rsidRPr="00D60992">
        <w:rPr>
          <w:color w:val="auto"/>
          <w:szCs w:val="24"/>
        </w:rPr>
        <w:t>I semestr – IX – I;</w:t>
      </w:r>
    </w:p>
    <w:p w14:paraId="2AD34666" w14:textId="77777777" w:rsidR="001A55B8" w:rsidRPr="00D60992" w:rsidRDefault="001A55B8" w:rsidP="001A55B8">
      <w:pPr>
        <w:numPr>
          <w:ilvl w:val="0"/>
          <w:numId w:val="37"/>
        </w:numPr>
        <w:spacing w:after="0" w:line="240" w:lineRule="auto"/>
        <w:contextualSpacing/>
        <w:rPr>
          <w:color w:val="auto"/>
          <w:szCs w:val="24"/>
        </w:rPr>
      </w:pPr>
      <w:r w:rsidRPr="00D60992">
        <w:rPr>
          <w:color w:val="auto"/>
          <w:szCs w:val="24"/>
        </w:rPr>
        <w:t>II semestr – II – VI.</w:t>
      </w:r>
    </w:p>
    <w:p w14:paraId="064072DA" w14:textId="77777777" w:rsidR="001A55B8" w:rsidRPr="00D60992" w:rsidRDefault="001A55B8" w:rsidP="001A55B8">
      <w:pPr>
        <w:spacing w:after="0" w:line="240" w:lineRule="auto"/>
        <w:ind w:left="708"/>
        <w:contextualSpacing/>
        <w:rPr>
          <w:color w:val="auto"/>
          <w:szCs w:val="24"/>
        </w:rPr>
      </w:pPr>
    </w:p>
    <w:p w14:paraId="7182C6B8" w14:textId="77777777" w:rsidR="001A55B8" w:rsidRPr="00D60992" w:rsidRDefault="001A55B8" w:rsidP="001A55B8">
      <w:pPr>
        <w:numPr>
          <w:ilvl w:val="0"/>
          <w:numId w:val="36"/>
        </w:numPr>
        <w:spacing w:after="0" w:line="240" w:lineRule="auto"/>
        <w:contextualSpacing/>
        <w:rPr>
          <w:color w:val="auto"/>
          <w:szCs w:val="24"/>
        </w:rPr>
      </w:pPr>
      <w:r w:rsidRPr="00D60992">
        <w:rPr>
          <w:color w:val="auto"/>
          <w:szCs w:val="24"/>
        </w:rPr>
        <w:t>Klasyfikowanie śródroczne polega na okresowym podsumowaniu osiągnięć edukacyjnych ucznia z zajęć edukacyjnych określonych w szkolnym planie nauczania i ustaleniu ocen klasyfikacyjnych oraz oceny zachowania.</w:t>
      </w:r>
    </w:p>
    <w:p w14:paraId="410E8385" w14:textId="77777777" w:rsidR="001A55B8" w:rsidRPr="00D60992" w:rsidRDefault="001A55B8" w:rsidP="001A55B8">
      <w:pPr>
        <w:spacing w:after="0" w:line="240" w:lineRule="auto"/>
        <w:ind w:left="360"/>
        <w:contextualSpacing/>
        <w:rPr>
          <w:color w:val="auto"/>
          <w:szCs w:val="24"/>
        </w:rPr>
      </w:pPr>
    </w:p>
    <w:p w14:paraId="64D856C3" w14:textId="77777777" w:rsidR="001A55B8" w:rsidRPr="00D60992" w:rsidRDefault="001A55B8" w:rsidP="001A55B8">
      <w:pPr>
        <w:numPr>
          <w:ilvl w:val="0"/>
          <w:numId w:val="36"/>
        </w:numPr>
        <w:spacing w:after="0" w:line="240" w:lineRule="auto"/>
        <w:contextualSpacing/>
        <w:rPr>
          <w:color w:val="auto"/>
          <w:szCs w:val="24"/>
        </w:rPr>
      </w:pPr>
      <w:r w:rsidRPr="00D60992">
        <w:rPr>
          <w:color w:val="auto"/>
          <w:szCs w:val="24"/>
        </w:rPr>
        <w:t>Klasyfikowanie śródroczne przeprowadza się na koniec I semestru, a roczne na koniec II semestru.</w:t>
      </w:r>
    </w:p>
    <w:p w14:paraId="5A8561B0" w14:textId="77777777" w:rsidR="001A55B8" w:rsidRPr="00D60992" w:rsidRDefault="001A55B8" w:rsidP="001A55B8">
      <w:pPr>
        <w:spacing w:after="0" w:line="240" w:lineRule="auto"/>
        <w:ind w:left="360"/>
        <w:contextualSpacing/>
        <w:rPr>
          <w:color w:val="auto"/>
          <w:szCs w:val="24"/>
        </w:rPr>
      </w:pPr>
    </w:p>
    <w:p w14:paraId="4A017787" w14:textId="77777777" w:rsidR="001A55B8" w:rsidRPr="00D60992" w:rsidRDefault="001A55B8" w:rsidP="001A55B8">
      <w:pPr>
        <w:numPr>
          <w:ilvl w:val="0"/>
          <w:numId w:val="36"/>
        </w:numPr>
        <w:spacing w:after="0" w:line="240" w:lineRule="auto"/>
        <w:contextualSpacing/>
        <w:rPr>
          <w:color w:val="auto"/>
          <w:szCs w:val="24"/>
        </w:rPr>
      </w:pPr>
      <w:r w:rsidRPr="00D60992">
        <w:rPr>
          <w:color w:val="auto"/>
          <w:szCs w:val="24"/>
        </w:rPr>
        <w:t>Oceny klasyfikacyjne ustalają nauczyciele prowadzący poszczególne zajęcia edukacyjne na podstawie systematycznej oceny pracy uczniów z uwzględnieniem oceny bieżącej. Niedopuszczalne jest ustalenie oceny klasyfikacyjnej na podstawie jednorazowego sprawdzianu wiedzy na koniec semestru.</w:t>
      </w:r>
    </w:p>
    <w:p w14:paraId="355340AC" w14:textId="77777777" w:rsidR="001A55B8" w:rsidRPr="00D60992" w:rsidRDefault="001A55B8" w:rsidP="001A55B8">
      <w:pPr>
        <w:spacing w:after="0" w:line="240" w:lineRule="auto"/>
        <w:contextualSpacing/>
        <w:rPr>
          <w:color w:val="auto"/>
          <w:szCs w:val="24"/>
        </w:rPr>
      </w:pPr>
    </w:p>
    <w:p w14:paraId="55E4DD07" w14:textId="77777777" w:rsidR="001A55B8" w:rsidRPr="00D60992" w:rsidRDefault="001A55B8" w:rsidP="001A55B8">
      <w:pPr>
        <w:numPr>
          <w:ilvl w:val="0"/>
          <w:numId w:val="36"/>
        </w:numPr>
        <w:spacing w:after="0" w:line="240" w:lineRule="auto"/>
        <w:contextualSpacing/>
        <w:rPr>
          <w:color w:val="auto"/>
          <w:szCs w:val="24"/>
        </w:rPr>
      </w:pPr>
      <w:r w:rsidRPr="00D60992">
        <w:rPr>
          <w:color w:val="auto"/>
          <w:szCs w:val="24"/>
        </w:rPr>
        <w:lastRenderedPageBreak/>
        <w:t xml:space="preserve">Na dwa tygodnie przed śródrocznym (rocznym) plenarnym posiedzeniem Rady Pedagogicznej nauczyciele prowadzący poszczególne zajęcia edukacyjne informują wszystkich uczniów o przewidywanych dla nich śródrocznych (rocznych) ocenach klasyfikacyjnych i odnotowują ten fakt w dzienniku lekcyjnym. </w:t>
      </w:r>
    </w:p>
    <w:p w14:paraId="48002784" w14:textId="77777777" w:rsidR="001A55B8" w:rsidRPr="00D60992" w:rsidRDefault="001A55B8" w:rsidP="001A55B8">
      <w:pPr>
        <w:pStyle w:val="Akapitzlist"/>
        <w:spacing w:after="0" w:line="240" w:lineRule="auto"/>
        <w:rPr>
          <w:color w:val="auto"/>
          <w:szCs w:val="24"/>
        </w:rPr>
      </w:pPr>
    </w:p>
    <w:p w14:paraId="48F8C1DA" w14:textId="77777777" w:rsidR="001A55B8" w:rsidRPr="00D60992" w:rsidRDefault="001A55B8" w:rsidP="001A55B8">
      <w:pPr>
        <w:numPr>
          <w:ilvl w:val="0"/>
          <w:numId w:val="36"/>
        </w:numPr>
        <w:spacing w:after="0" w:line="240" w:lineRule="auto"/>
        <w:contextualSpacing/>
        <w:rPr>
          <w:color w:val="auto"/>
          <w:szCs w:val="24"/>
        </w:rPr>
      </w:pPr>
      <w:r w:rsidRPr="00D60992">
        <w:rPr>
          <w:color w:val="auto"/>
          <w:szCs w:val="24"/>
        </w:rPr>
        <w:t xml:space="preserve">Wychowawca klasy zobowiązany jest przekazać przynajmniej jednemu z rodziców (prawnych opiekunów) ucznia informacje o przewidywanej dla niego rocznej (semestralnej) ocenie niedostatecznej </w:t>
      </w:r>
      <w:r w:rsidRPr="00D60992">
        <w:rPr>
          <w:b/>
          <w:bCs/>
          <w:color w:val="auto"/>
          <w:szCs w:val="24"/>
        </w:rPr>
        <w:t>na 30 dni przed</w:t>
      </w:r>
      <w:r w:rsidRPr="00D60992">
        <w:rPr>
          <w:color w:val="auto"/>
          <w:szCs w:val="24"/>
        </w:rPr>
        <w:t xml:space="preserve"> plenarnym posiedzeniem Rady Pedagogicznej.</w:t>
      </w:r>
    </w:p>
    <w:p w14:paraId="0A31AC4E" w14:textId="77777777" w:rsidR="001A55B8" w:rsidRPr="00D60992" w:rsidRDefault="001A55B8" w:rsidP="001A55B8">
      <w:pPr>
        <w:pStyle w:val="Akapitzlist"/>
        <w:rPr>
          <w:color w:val="auto"/>
          <w:szCs w:val="24"/>
        </w:rPr>
      </w:pPr>
    </w:p>
    <w:p w14:paraId="2EABD33A" w14:textId="77777777" w:rsidR="001A55B8" w:rsidRPr="00D60992" w:rsidRDefault="001A55B8" w:rsidP="001A55B8">
      <w:pPr>
        <w:numPr>
          <w:ilvl w:val="0"/>
          <w:numId w:val="36"/>
        </w:numPr>
        <w:spacing w:after="0" w:line="240" w:lineRule="auto"/>
        <w:contextualSpacing/>
        <w:rPr>
          <w:color w:val="auto"/>
          <w:szCs w:val="24"/>
        </w:rPr>
      </w:pPr>
      <w:r w:rsidRPr="00D60992">
        <w:rPr>
          <w:color w:val="auto"/>
          <w:szCs w:val="24"/>
        </w:rPr>
        <w:t>Informowanie rodziców ucznia o przewidywanej ocenie niedostatecznej może odbywać się w następujący sposób:</w:t>
      </w:r>
    </w:p>
    <w:p w14:paraId="10D315F7" w14:textId="77777777" w:rsidR="001A55B8" w:rsidRPr="00D60992" w:rsidRDefault="001A55B8" w:rsidP="001A55B8">
      <w:pPr>
        <w:pStyle w:val="Akapitzlist"/>
        <w:rPr>
          <w:color w:val="auto"/>
          <w:szCs w:val="24"/>
        </w:rPr>
      </w:pPr>
    </w:p>
    <w:p w14:paraId="0CFE598F" w14:textId="77777777" w:rsidR="001A55B8" w:rsidRPr="00D60992" w:rsidRDefault="001A55B8" w:rsidP="001A55B8">
      <w:pPr>
        <w:pStyle w:val="Akapitzlist"/>
        <w:numPr>
          <w:ilvl w:val="0"/>
          <w:numId w:val="57"/>
        </w:numPr>
        <w:spacing w:after="0" w:line="240" w:lineRule="auto"/>
        <w:rPr>
          <w:color w:val="auto"/>
          <w:szCs w:val="24"/>
        </w:rPr>
      </w:pPr>
      <w:r w:rsidRPr="00D60992">
        <w:rPr>
          <w:color w:val="auto"/>
          <w:szCs w:val="24"/>
        </w:rPr>
        <w:t>podczas indywidualnej rozmowy potwierdzonej podpisem rodzica (opiekuna prawnego) na dokumencie,</w:t>
      </w:r>
    </w:p>
    <w:p w14:paraId="14BE789A" w14:textId="77777777" w:rsidR="001A55B8" w:rsidRPr="00D60992" w:rsidRDefault="001A55B8" w:rsidP="001A55B8">
      <w:pPr>
        <w:pStyle w:val="Akapitzlist"/>
        <w:numPr>
          <w:ilvl w:val="0"/>
          <w:numId w:val="57"/>
        </w:numPr>
        <w:spacing w:after="0" w:line="240" w:lineRule="auto"/>
        <w:rPr>
          <w:color w:val="auto"/>
          <w:szCs w:val="24"/>
        </w:rPr>
      </w:pPr>
      <w:r w:rsidRPr="00D60992">
        <w:rPr>
          <w:color w:val="auto"/>
          <w:szCs w:val="24"/>
        </w:rPr>
        <w:t>w formie pisemnej drogą e-mailową w dzienniku elektronicznym lub na adres e-mailowy prywatny; na odpowiedź rodzica wychowawca oczekuje dwa dni,</w:t>
      </w:r>
    </w:p>
    <w:p w14:paraId="6A256184" w14:textId="77777777" w:rsidR="001A55B8" w:rsidRPr="00D60992" w:rsidRDefault="001A55B8" w:rsidP="001A55B8">
      <w:pPr>
        <w:pStyle w:val="Akapitzlist"/>
        <w:numPr>
          <w:ilvl w:val="0"/>
          <w:numId w:val="57"/>
        </w:numPr>
        <w:spacing w:after="0" w:line="240" w:lineRule="auto"/>
        <w:rPr>
          <w:color w:val="auto"/>
          <w:szCs w:val="24"/>
        </w:rPr>
      </w:pPr>
      <w:r w:rsidRPr="00D60992">
        <w:rPr>
          <w:color w:val="auto"/>
          <w:szCs w:val="24"/>
        </w:rPr>
        <w:t xml:space="preserve">w przypadku niepotwierdzenia odczytania informacji o przewidywanej ocenie niedostatecznej przez rodzica ucznia, wychowawca wysyła informację drogą pocztową za zwrotnym potwierdzeniem odbioru. </w:t>
      </w:r>
    </w:p>
    <w:p w14:paraId="371B0049" w14:textId="77777777" w:rsidR="001A55B8" w:rsidRPr="00D60992" w:rsidRDefault="001A55B8" w:rsidP="001A55B8">
      <w:pPr>
        <w:spacing w:after="0" w:line="240" w:lineRule="auto"/>
        <w:contextualSpacing/>
        <w:rPr>
          <w:color w:val="auto"/>
          <w:szCs w:val="24"/>
        </w:rPr>
      </w:pPr>
      <w:r w:rsidRPr="00D60992">
        <w:rPr>
          <w:color w:val="auto"/>
          <w:szCs w:val="24"/>
        </w:rPr>
        <w:t xml:space="preserve"> </w:t>
      </w:r>
    </w:p>
    <w:p w14:paraId="21E6C99D" w14:textId="77777777" w:rsidR="001A55B8" w:rsidRPr="00D60992" w:rsidRDefault="001A55B8" w:rsidP="001A55B8">
      <w:pPr>
        <w:numPr>
          <w:ilvl w:val="0"/>
          <w:numId w:val="36"/>
        </w:numPr>
        <w:spacing w:after="0" w:line="240" w:lineRule="auto"/>
        <w:contextualSpacing/>
        <w:rPr>
          <w:color w:val="auto"/>
          <w:szCs w:val="24"/>
        </w:rPr>
      </w:pPr>
      <w:r w:rsidRPr="00D60992">
        <w:rPr>
          <w:color w:val="auto"/>
          <w:szCs w:val="24"/>
        </w:rPr>
        <w:t>Jeżeli uczeń w klasyfikacji śródrocznej otrzymał ocenę niedostateczną, zobowiązany jest poprawić ją w ciągu 2 miesięcy. Nauczyciel przekazuje uczniowi zagadnienia do opanowania lub zestaw zadań. W dzienniku dokonuje się zapisu o fakcie poprawienia oceny śródrocznej przez ucznia.</w:t>
      </w:r>
    </w:p>
    <w:p w14:paraId="2DD13E63" w14:textId="77777777" w:rsidR="001A55B8" w:rsidRPr="00D60992" w:rsidRDefault="001A55B8" w:rsidP="001A55B8">
      <w:pPr>
        <w:pStyle w:val="Akapitzlist"/>
        <w:spacing w:after="0" w:line="240" w:lineRule="auto"/>
        <w:rPr>
          <w:color w:val="auto"/>
          <w:szCs w:val="24"/>
        </w:rPr>
      </w:pPr>
    </w:p>
    <w:p w14:paraId="4F533833" w14:textId="77777777" w:rsidR="001A55B8" w:rsidRPr="00D60992" w:rsidRDefault="001A55B8" w:rsidP="001A55B8">
      <w:pPr>
        <w:spacing w:after="0" w:line="240" w:lineRule="auto"/>
        <w:contextualSpacing/>
        <w:jc w:val="center"/>
        <w:rPr>
          <w:b/>
          <w:bCs/>
          <w:color w:val="auto"/>
        </w:rPr>
      </w:pPr>
      <w:r w:rsidRPr="0997D75F">
        <w:rPr>
          <w:b/>
          <w:bCs/>
          <w:color w:val="auto"/>
        </w:rPr>
        <w:t>§ 98.</w:t>
      </w:r>
    </w:p>
    <w:p w14:paraId="469FED5F" w14:textId="77777777" w:rsidR="001A55B8" w:rsidRPr="00D60992" w:rsidRDefault="001A55B8" w:rsidP="001A55B8">
      <w:pPr>
        <w:numPr>
          <w:ilvl w:val="0"/>
          <w:numId w:val="38"/>
        </w:numPr>
        <w:spacing w:after="0" w:line="240" w:lineRule="auto"/>
        <w:contextualSpacing/>
        <w:rPr>
          <w:color w:val="auto"/>
          <w:szCs w:val="24"/>
        </w:rPr>
      </w:pPr>
      <w:r w:rsidRPr="00D60992">
        <w:rPr>
          <w:color w:val="auto"/>
          <w:szCs w:val="24"/>
        </w:rPr>
        <w:t>Za przewidywaną ocenę roczną przyjmuje się ocenę zaproponowaną przez nauczyciela zgodnie z terminem ustalonym w Statucie Szkoły (§ 9</w:t>
      </w:r>
      <w:r>
        <w:rPr>
          <w:color w:val="auto"/>
          <w:szCs w:val="24"/>
        </w:rPr>
        <w:t>7</w:t>
      </w:r>
      <w:r w:rsidRPr="00D60992">
        <w:rPr>
          <w:color w:val="auto"/>
          <w:szCs w:val="24"/>
        </w:rPr>
        <w:t xml:space="preserve"> ust. 5 Statutu Szkoły). </w:t>
      </w:r>
    </w:p>
    <w:p w14:paraId="00621E1F" w14:textId="77777777" w:rsidR="001A55B8" w:rsidRPr="00D60992" w:rsidRDefault="001A55B8" w:rsidP="001A55B8">
      <w:pPr>
        <w:spacing w:after="0" w:line="240" w:lineRule="auto"/>
        <w:ind w:left="360"/>
        <w:contextualSpacing/>
        <w:rPr>
          <w:color w:val="auto"/>
          <w:szCs w:val="24"/>
        </w:rPr>
      </w:pPr>
    </w:p>
    <w:p w14:paraId="4F2A3F1D" w14:textId="77777777" w:rsidR="001A55B8" w:rsidRPr="00D60992" w:rsidRDefault="001A55B8" w:rsidP="001A55B8">
      <w:pPr>
        <w:numPr>
          <w:ilvl w:val="0"/>
          <w:numId w:val="38"/>
        </w:numPr>
        <w:spacing w:after="0" w:line="240" w:lineRule="auto"/>
        <w:contextualSpacing/>
        <w:rPr>
          <w:color w:val="auto"/>
          <w:szCs w:val="24"/>
        </w:rPr>
      </w:pPr>
      <w:r w:rsidRPr="00D60992">
        <w:rPr>
          <w:color w:val="auto"/>
          <w:szCs w:val="24"/>
        </w:rPr>
        <w:t>Uczeń może ubiegać się o podwyższenie przewidywanej oceny tylko o jeden stopień i tylko w przypadku, gdy co najmniej połowa uzyskanych przez niego ocen cząstkowych jest równa ocenie, o którą się ubiega, lub jest od niej wyższa.</w:t>
      </w:r>
    </w:p>
    <w:p w14:paraId="22C409B0" w14:textId="77777777" w:rsidR="001A55B8" w:rsidRPr="00D60992" w:rsidRDefault="001A55B8" w:rsidP="001A55B8">
      <w:pPr>
        <w:spacing w:after="0" w:line="240" w:lineRule="auto"/>
        <w:contextualSpacing/>
        <w:rPr>
          <w:color w:val="auto"/>
          <w:szCs w:val="24"/>
        </w:rPr>
      </w:pPr>
    </w:p>
    <w:p w14:paraId="55B4781B" w14:textId="77777777" w:rsidR="001A55B8" w:rsidRPr="00D60992" w:rsidRDefault="001A55B8" w:rsidP="001A55B8">
      <w:pPr>
        <w:numPr>
          <w:ilvl w:val="0"/>
          <w:numId w:val="38"/>
        </w:numPr>
        <w:spacing w:after="0" w:line="240" w:lineRule="auto"/>
        <w:contextualSpacing/>
        <w:rPr>
          <w:color w:val="auto"/>
          <w:szCs w:val="24"/>
        </w:rPr>
      </w:pPr>
      <w:r w:rsidRPr="00D60992">
        <w:rPr>
          <w:color w:val="auto"/>
          <w:szCs w:val="24"/>
        </w:rPr>
        <w:t>Warunki ubiegania się o ocenę wyższą niż przewidywana:</w:t>
      </w:r>
    </w:p>
    <w:p w14:paraId="0770957B" w14:textId="77777777" w:rsidR="001A55B8" w:rsidRPr="00D60992" w:rsidRDefault="001A55B8" w:rsidP="001A55B8">
      <w:pPr>
        <w:numPr>
          <w:ilvl w:val="0"/>
          <w:numId w:val="39"/>
        </w:numPr>
        <w:spacing w:after="0" w:line="240" w:lineRule="auto"/>
        <w:contextualSpacing/>
        <w:rPr>
          <w:color w:val="auto"/>
          <w:szCs w:val="24"/>
        </w:rPr>
      </w:pPr>
      <w:r w:rsidRPr="00D60992">
        <w:rPr>
          <w:color w:val="auto"/>
          <w:szCs w:val="24"/>
        </w:rPr>
        <w:t>frekwencja na zajęciach z danego przedmiotu nie niższa niż 80% (z wyjątkiem długotrwałej choroby);</w:t>
      </w:r>
    </w:p>
    <w:p w14:paraId="052331DB" w14:textId="77777777" w:rsidR="001A55B8" w:rsidRPr="00D60992" w:rsidRDefault="001A55B8" w:rsidP="001A55B8">
      <w:pPr>
        <w:numPr>
          <w:ilvl w:val="0"/>
          <w:numId w:val="39"/>
        </w:numPr>
        <w:spacing w:after="0" w:line="240" w:lineRule="auto"/>
        <w:contextualSpacing/>
        <w:rPr>
          <w:color w:val="auto"/>
          <w:szCs w:val="24"/>
        </w:rPr>
      </w:pPr>
      <w:r w:rsidRPr="00D60992">
        <w:rPr>
          <w:color w:val="auto"/>
          <w:szCs w:val="24"/>
        </w:rPr>
        <w:t>usprawiedliwienie wszystkich nieobecności na zajęciach;</w:t>
      </w:r>
    </w:p>
    <w:p w14:paraId="323C4B71" w14:textId="77777777" w:rsidR="001A55B8" w:rsidRPr="00D60992" w:rsidRDefault="001A55B8" w:rsidP="001A55B8">
      <w:pPr>
        <w:numPr>
          <w:ilvl w:val="0"/>
          <w:numId w:val="39"/>
        </w:numPr>
        <w:spacing w:after="0" w:line="240" w:lineRule="auto"/>
        <w:contextualSpacing/>
        <w:rPr>
          <w:color w:val="auto"/>
          <w:szCs w:val="24"/>
        </w:rPr>
      </w:pPr>
      <w:r w:rsidRPr="00D60992">
        <w:rPr>
          <w:color w:val="auto"/>
          <w:szCs w:val="24"/>
        </w:rPr>
        <w:t>przystąpienie do wszystkich przewidzianych przez nauczyciela form sprawdzianów i prac pisemnych;</w:t>
      </w:r>
    </w:p>
    <w:p w14:paraId="4E270052" w14:textId="77777777" w:rsidR="001A55B8" w:rsidRPr="00D60992" w:rsidRDefault="001A55B8" w:rsidP="001A55B8">
      <w:pPr>
        <w:numPr>
          <w:ilvl w:val="0"/>
          <w:numId w:val="39"/>
        </w:numPr>
        <w:spacing w:after="0" w:line="240" w:lineRule="auto"/>
        <w:contextualSpacing/>
        <w:rPr>
          <w:color w:val="auto"/>
          <w:szCs w:val="24"/>
        </w:rPr>
      </w:pPr>
      <w:r w:rsidRPr="00D60992">
        <w:rPr>
          <w:color w:val="auto"/>
          <w:szCs w:val="24"/>
        </w:rPr>
        <w:t>uzyskanie z wszystkich sprawdzianów i prac pisemnych ocen pozytywnych (wyższych niż ocena niedostateczna), również w trybie poprawy ocen niedostatecznych;</w:t>
      </w:r>
    </w:p>
    <w:p w14:paraId="49443490" w14:textId="77777777" w:rsidR="001A55B8" w:rsidRPr="00D60992" w:rsidRDefault="001A55B8" w:rsidP="001A55B8">
      <w:pPr>
        <w:numPr>
          <w:ilvl w:val="0"/>
          <w:numId w:val="39"/>
        </w:numPr>
        <w:spacing w:after="0" w:line="240" w:lineRule="auto"/>
        <w:contextualSpacing/>
        <w:rPr>
          <w:color w:val="auto"/>
          <w:szCs w:val="24"/>
        </w:rPr>
      </w:pPr>
      <w:r w:rsidRPr="00D60992">
        <w:rPr>
          <w:color w:val="auto"/>
          <w:szCs w:val="24"/>
        </w:rPr>
        <w:t>skorzystanie z wszystkich oferowanych przez nauczyciela form poprawy, w tym – konsultacji indywidualnych.</w:t>
      </w:r>
    </w:p>
    <w:p w14:paraId="58A14BEE" w14:textId="77777777" w:rsidR="001A55B8" w:rsidRPr="00D60992" w:rsidRDefault="001A55B8" w:rsidP="001A55B8">
      <w:pPr>
        <w:spacing w:after="0" w:line="240" w:lineRule="auto"/>
        <w:ind w:left="708"/>
        <w:contextualSpacing/>
        <w:rPr>
          <w:color w:val="auto"/>
          <w:szCs w:val="24"/>
        </w:rPr>
      </w:pPr>
    </w:p>
    <w:p w14:paraId="3EEADE93" w14:textId="77777777" w:rsidR="001A55B8" w:rsidRPr="00D60992" w:rsidRDefault="001A55B8" w:rsidP="001A55B8">
      <w:pPr>
        <w:numPr>
          <w:ilvl w:val="0"/>
          <w:numId w:val="38"/>
        </w:numPr>
        <w:spacing w:after="0" w:line="240" w:lineRule="auto"/>
        <w:contextualSpacing/>
        <w:rPr>
          <w:color w:val="auto"/>
          <w:szCs w:val="24"/>
        </w:rPr>
      </w:pPr>
      <w:r w:rsidRPr="00D60992">
        <w:rPr>
          <w:color w:val="auto"/>
          <w:szCs w:val="24"/>
        </w:rPr>
        <w:t xml:space="preserve">Uczeń ubiegający się o podwyższenie oceny zwraca się z pisemną prośbą w formie podania do wychowawcy klasy w terminie dwóch dni od ostatecznego terminu poinformowania uczniów o przewidywanych ocenach rocznych. </w:t>
      </w:r>
    </w:p>
    <w:p w14:paraId="53698392" w14:textId="77777777" w:rsidR="001A55B8" w:rsidRPr="00D60992" w:rsidRDefault="001A55B8" w:rsidP="001A55B8">
      <w:pPr>
        <w:spacing w:after="0" w:line="240" w:lineRule="auto"/>
        <w:ind w:left="360"/>
        <w:contextualSpacing/>
        <w:rPr>
          <w:color w:val="auto"/>
          <w:szCs w:val="24"/>
        </w:rPr>
      </w:pPr>
    </w:p>
    <w:p w14:paraId="11E94D89" w14:textId="77777777" w:rsidR="001A55B8" w:rsidRPr="00D60992" w:rsidRDefault="001A55B8" w:rsidP="001A55B8">
      <w:pPr>
        <w:numPr>
          <w:ilvl w:val="0"/>
          <w:numId w:val="38"/>
        </w:numPr>
        <w:spacing w:after="0" w:line="240" w:lineRule="auto"/>
        <w:contextualSpacing/>
        <w:rPr>
          <w:color w:val="auto"/>
          <w:szCs w:val="24"/>
        </w:rPr>
      </w:pPr>
      <w:r w:rsidRPr="00D60992">
        <w:rPr>
          <w:color w:val="auto"/>
          <w:szCs w:val="24"/>
        </w:rPr>
        <w:lastRenderedPageBreak/>
        <w:t>Wychowawca klasy sprawdza spełnienie wymogu, o którym mowa w ust. 3 pkt. 1 i 2, a nauczyciel przedmiotu spełnienie wymogów, o których mowa w ust. 3 pkt. 3,4, 5.</w:t>
      </w:r>
    </w:p>
    <w:p w14:paraId="3E503DE9" w14:textId="77777777" w:rsidR="001A55B8" w:rsidRPr="00D60992" w:rsidRDefault="001A55B8" w:rsidP="001A55B8">
      <w:pPr>
        <w:spacing w:after="0" w:line="240" w:lineRule="auto"/>
        <w:contextualSpacing/>
        <w:rPr>
          <w:color w:val="auto"/>
          <w:szCs w:val="24"/>
        </w:rPr>
      </w:pPr>
    </w:p>
    <w:p w14:paraId="2763F5E1" w14:textId="77777777" w:rsidR="001A55B8" w:rsidRPr="00D60992" w:rsidRDefault="001A55B8" w:rsidP="001A55B8">
      <w:pPr>
        <w:numPr>
          <w:ilvl w:val="0"/>
          <w:numId w:val="38"/>
        </w:numPr>
        <w:spacing w:after="0" w:line="240" w:lineRule="auto"/>
        <w:contextualSpacing/>
        <w:rPr>
          <w:color w:val="auto"/>
          <w:szCs w:val="24"/>
        </w:rPr>
      </w:pPr>
      <w:r w:rsidRPr="00D60992">
        <w:rPr>
          <w:color w:val="auto"/>
          <w:szCs w:val="24"/>
        </w:rPr>
        <w:t>W przypadku spełnienia przez ucznia wszystkich warunków wymienionych w ust. 4, nauczyciel przedmiotu wyraża zgodę na przystąpienie do poprawy oceny.</w:t>
      </w:r>
    </w:p>
    <w:p w14:paraId="40DC713C" w14:textId="77777777" w:rsidR="001A55B8" w:rsidRPr="00D60992" w:rsidRDefault="001A55B8" w:rsidP="001A55B8">
      <w:pPr>
        <w:spacing w:after="0" w:line="240" w:lineRule="auto"/>
        <w:contextualSpacing/>
        <w:rPr>
          <w:color w:val="auto"/>
          <w:szCs w:val="24"/>
        </w:rPr>
      </w:pPr>
    </w:p>
    <w:p w14:paraId="63F0E2FC" w14:textId="77777777" w:rsidR="001A55B8" w:rsidRPr="00D60992" w:rsidRDefault="001A55B8" w:rsidP="001A55B8">
      <w:pPr>
        <w:numPr>
          <w:ilvl w:val="0"/>
          <w:numId w:val="38"/>
        </w:numPr>
        <w:spacing w:after="0" w:line="240" w:lineRule="auto"/>
        <w:contextualSpacing/>
        <w:rPr>
          <w:color w:val="auto"/>
          <w:szCs w:val="24"/>
        </w:rPr>
      </w:pPr>
      <w:r w:rsidRPr="00D60992">
        <w:rPr>
          <w:color w:val="auto"/>
          <w:szCs w:val="24"/>
        </w:rPr>
        <w:t>W przypadku niespełnienia któregokolwiek z warunków wymienionych w ust. 4 prośba ucznia zostaje odrzucona, a wychowawca lub nauczyciel odnotowuje na podaniu przyczynę jej odrzucenia.</w:t>
      </w:r>
    </w:p>
    <w:p w14:paraId="2B40D5BC" w14:textId="77777777" w:rsidR="001A55B8" w:rsidRPr="00D60992" w:rsidRDefault="001A55B8" w:rsidP="001A55B8">
      <w:pPr>
        <w:spacing w:after="0" w:line="240" w:lineRule="auto"/>
        <w:contextualSpacing/>
        <w:rPr>
          <w:color w:val="auto"/>
          <w:szCs w:val="24"/>
        </w:rPr>
      </w:pPr>
    </w:p>
    <w:p w14:paraId="71544E42" w14:textId="77777777" w:rsidR="001A55B8" w:rsidRPr="00D60992" w:rsidRDefault="001A55B8" w:rsidP="001A55B8">
      <w:pPr>
        <w:numPr>
          <w:ilvl w:val="0"/>
          <w:numId w:val="38"/>
        </w:numPr>
        <w:spacing w:after="0" w:line="240" w:lineRule="auto"/>
        <w:contextualSpacing/>
        <w:rPr>
          <w:color w:val="auto"/>
          <w:szCs w:val="24"/>
        </w:rPr>
      </w:pPr>
      <w:r w:rsidRPr="00D60992">
        <w:rPr>
          <w:color w:val="auto"/>
          <w:szCs w:val="24"/>
        </w:rPr>
        <w:t>Uczeń spełniający wszystkie warunki najpóźniej na dwa dni przed klasyfikacyjnym posiedzeniem Rady Pedagogicznej przystępuje do przygotowanego przez nauczyciela przedmiotu dodatkowego sprawdzianu pisemnego, obejmującego tylko zagadnienia ocenione poniżej jego oczekiwań.</w:t>
      </w:r>
    </w:p>
    <w:p w14:paraId="4A4B2653" w14:textId="77777777" w:rsidR="001A55B8" w:rsidRPr="00D60992" w:rsidRDefault="001A55B8" w:rsidP="001A55B8">
      <w:pPr>
        <w:spacing w:after="0" w:line="240" w:lineRule="auto"/>
        <w:contextualSpacing/>
        <w:rPr>
          <w:color w:val="auto"/>
          <w:szCs w:val="24"/>
        </w:rPr>
      </w:pPr>
    </w:p>
    <w:p w14:paraId="400A0ACE" w14:textId="77777777" w:rsidR="001A55B8" w:rsidRPr="00D60992" w:rsidRDefault="001A55B8" w:rsidP="001A55B8">
      <w:pPr>
        <w:numPr>
          <w:ilvl w:val="0"/>
          <w:numId w:val="38"/>
        </w:numPr>
        <w:spacing w:after="0" w:line="240" w:lineRule="auto"/>
        <w:contextualSpacing/>
        <w:rPr>
          <w:color w:val="auto"/>
          <w:szCs w:val="24"/>
        </w:rPr>
      </w:pPr>
      <w:r w:rsidRPr="00D60992">
        <w:rPr>
          <w:color w:val="auto"/>
          <w:szCs w:val="24"/>
        </w:rPr>
        <w:t>Sprawdzian, oceniony zgodnie z przedmiotowym systemem oceniania, zostaje dołączony do dokumentacji wychowawcy klasy.</w:t>
      </w:r>
    </w:p>
    <w:p w14:paraId="5C4D53B5" w14:textId="77777777" w:rsidR="001A55B8" w:rsidRPr="00D60992" w:rsidRDefault="001A55B8" w:rsidP="001A55B8">
      <w:pPr>
        <w:spacing w:after="0" w:line="240" w:lineRule="auto"/>
        <w:contextualSpacing/>
        <w:rPr>
          <w:color w:val="auto"/>
          <w:szCs w:val="24"/>
        </w:rPr>
      </w:pPr>
    </w:p>
    <w:p w14:paraId="1D911C8D" w14:textId="77777777" w:rsidR="001A55B8" w:rsidRPr="00D60992" w:rsidRDefault="001A55B8" w:rsidP="001A55B8">
      <w:pPr>
        <w:numPr>
          <w:ilvl w:val="0"/>
          <w:numId w:val="38"/>
        </w:numPr>
        <w:spacing w:after="0" w:line="240" w:lineRule="auto"/>
        <w:contextualSpacing/>
        <w:rPr>
          <w:color w:val="auto"/>
          <w:szCs w:val="24"/>
        </w:rPr>
      </w:pPr>
      <w:r w:rsidRPr="00D60992">
        <w:rPr>
          <w:color w:val="auto"/>
          <w:szCs w:val="24"/>
        </w:rPr>
        <w:t>Poprawa oceny rocznej może nastąpić jedynie w przypadku, gdy sprawdzian został zaliczony na ocenę, o którą ubiega się uczeń lub ocenę wyższą.</w:t>
      </w:r>
    </w:p>
    <w:p w14:paraId="6300FFDF" w14:textId="77777777" w:rsidR="001A55B8" w:rsidRPr="00D60992" w:rsidRDefault="001A55B8" w:rsidP="001A55B8">
      <w:pPr>
        <w:spacing w:after="0" w:line="240" w:lineRule="auto"/>
        <w:contextualSpacing/>
        <w:rPr>
          <w:color w:val="auto"/>
          <w:szCs w:val="24"/>
        </w:rPr>
      </w:pPr>
    </w:p>
    <w:p w14:paraId="3865061F" w14:textId="77777777" w:rsidR="001A55B8" w:rsidRPr="00D60992" w:rsidRDefault="001A55B8" w:rsidP="001A55B8">
      <w:pPr>
        <w:numPr>
          <w:ilvl w:val="0"/>
          <w:numId w:val="38"/>
        </w:numPr>
        <w:spacing w:after="0" w:line="240" w:lineRule="auto"/>
        <w:contextualSpacing/>
        <w:rPr>
          <w:color w:val="auto"/>
          <w:szCs w:val="24"/>
        </w:rPr>
      </w:pPr>
      <w:r w:rsidRPr="00D60992">
        <w:rPr>
          <w:color w:val="auto"/>
          <w:szCs w:val="24"/>
        </w:rPr>
        <w:t>Ostateczna ocena roczna nie może być niższa od oceny proponowanej, niezależnie od wyników sprawdzianu, do którego przystąpił uczeń w ramach poprawy.</w:t>
      </w:r>
    </w:p>
    <w:p w14:paraId="16A8B39F" w14:textId="77777777" w:rsidR="001A55B8" w:rsidRPr="00D60992" w:rsidRDefault="001A55B8" w:rsidP="001A55B8">
      <w:pPr>
        <w:spacing w:after="0" w:line="240" w:lineRule="auto"/>
        <w:contextualSpacing/>
        <w:rPr>
          <w:color w:val="auto"/>
          <w:szCs w:val="24"/>
        </w:rPr>
      </w:pPr>
    </w:p>
    <w:p w14:paraId="60FFA4DD" w14:textId="77777777" w:rsidR="001A55B8" w:rsidRPr="00D60992" w:rsidRDefault="001A55B8" w:rsidP="001A55B8">
      <w:pPr>
        <w:spacing w:after="0" w:line="240" w:lineRule="auto"/>
        <w:contextualSpacing/>
        <w:jc w:val="center"/>
        <w:rPr>
          <w:b/>
          <w:bCs/>
          <w:color w:val="auto"/>
        </w:rPr>
      </w:pPr>
      <w:r w:rsidRPr="0997D75F">
        <w:rPr>
          <w:b/>
          <w:bCs/>
          <w:color w:val="auto"/>
        </w:rPr>
        <w:t>§ 99.</w:t>
      </w:r>
    </w:p>
    <w:p w14:paraId="4A64A4C6" w14:textId="77777777" w:rsidR="001A55B8" w:rsidRPr="00D60992" w:rsidRDefault="001A55B8" w:rsidP="001A55B8">
      <w:pPr>
        <w:numPr>
          <w:ilvl w:val="0"/>
          <w:numId w:val="40"/>
        </w:numPr>
        <w:spacing w:after="0" w:line="240" w:lineRule="auto"/>
        <w:contextualSpacing/>
        <w:rPr>
          <w:color w:val="auto"/>
          <w:szCs w:val="24"/>
        </w:rPr>
      </w:pPr>
      <w:r w:rsidRPr="00D60992">
        <w:rPr>
          <w:color w:val="auto"/>
          <w:szCs w:val="24"/>
        </w:rPr>
        <w:t>Uczeń może być niesklasyfikowany z jednego, kilku lub wszystkich obowiązkowych zajęć edukacyjnych, jeżeli brak jest podstaw do ustalenia śródrocznej lub rocznej oceny klasyfikacyjnej z powodu nieobecności ucznia na obowiązkowych zajęciach edukacyjnych przekraczającej połowę czasu przeznaczonego na te zajęcia w szkolnym planie nauczania.</w:t>
      </w:r>
    </w:p>
    <w:p w14:paraId="12122EC0" w14:textId="77777777" w:rsidR="001A55B8" w:rsidRPr="00D60992" w:rsidRDefault="001A55B8" w:rsidP="001A55B8">
      <w:pPr>
        <w:spacing w:after="0" w:line="240" w:lineRule="auto"/>
        <w:ind w:left="360"/>
        <w:contextualSpacing/>
        <w:rPr>
          <w:color w:val="auto"/>
          <w:szCs w:val="24"/>
        </w:rPr>
      </w:pPr>
    </w:p>
    <w:p w14:paraId="5E984807" w14:textId="77777777" w:rsidR="001A55B8" w:rsidRPr="00D60992" w:rsidRDefault="001A55B8" w:rsidP="001A55B8">
      <w:pPr>
        <w:numPr>
          <w:ilvl w:val="0"/>
          <w:numId w:val="40"/>
        </w:numPr>
        <w:spacing w:after="0" w:line="240" w:lineRule="auto"/>
        <w:contextualSpacing/>
        <w:rPr>
          <w:color w:val="auto"/>
          <w:szCs w:val="24"/>
        </w:rPr>
      </w:pPr>
      <w:r w:rsidRPr="00D60992">
        <w:rPr>
          <w:color w:val="auto"/>
          <w:szCs w:val="24"/>
        </w:rPr>
        <w:t>Brak klasyfikacji ucznia oznacza, że nauczyciel nie mógł ocenić osiągnięć edukacyjnych ucznia z powodu określonej w ust. 1 absencji.</w:t>
      </w:r>
    </w:p>
    <w:p w14:paraId="13100AF0" w14:textId="77777777" w:rsidR="001A55B8" w:rsidRPr="00D60992" w:rsidRDefault="001A55B8" w:rsidP="001A55B8">
      <w:pPr>
        <w:spacing w:after="0" w:line="240" w:lineRule="auto"/>
        <w:contextualSpacing/>
        <w:rPr>
          <w:color w:val="auto"/>
          <w:szCs w:val="24"/>
        </w:rPr>
      </w:pPr>
    </w:p>
    <w:p w14:paraId="69805D38" w14:textId="77777777" w:rsidR="001A55B8" w:rsidRPr="00D60992" w:rsidRDefault="001A55B8" w:rsidP="001A55B8">
      <w:pPr>
        <w:numPr>
          <w:ilvl w:val="0"/>
          <w:numId w:val="40"/>
        </w:numPr>
        <w:spacing w:after="0" w:line="240" w:lineRule="auto"/>
        <w:contextualSpacing/>
        <w:rPr>
          <w:color w:val="auto"/>
          <w:szCs w:val="24"/>
        </w:rPr>
      </w:pPr>
      <w:r w:rsidRPr="00D60992">
        <w:rPr>
          <w:color w:val="auto"/>
          <w:szCs w:val="24"/>
        </w:rPr>
        <w:t>Uczeń niesklasyfikowany z powodu usprawiedliwionej nieobecności może zdawać egzamin klasyfikacyjny.</w:t>
      </w:r>
    </w:p>
    <w:p w14:paraId="7C852AD8" w14:textId="77777777" w:rsidR="001A55B8" w:rsidRPr="00D60992" w:rsidRDefault="001A55B8" w:rsidP="001A55B8">
      <w:pPr>
        <w:spacing w:after="0" w:line="240" w:lineRule="auto"/>
        <w:contextualSpacing/>
        <w:rPr>
          <w:color w:val="auto"/>
          <w:szCs w:val="24"/>
        </w:rPr>
      </w:pPr>
    </w:p>
    <w:p w14:paraId="1BC9AA31" w14:textId="77777777" w:rsidR="001A55B8" w:rsidRPr="00D60992" w:rsidRDefault="001A55B8" w:rsidP="001A55B8">
      <w:pPr>
        <w:numPr>
          <w:ilvl w:val="0"/>
          <w:numId w:val="40"/>
        </w:numPr>
        <w:spacing w:after="0" w:line="240" w:lineRule="auto"/>
        <w:contextualSpacing/>
        <w:rPr>
          <w:color w:val="auto"/>
          <w:szCs w:val="24"/>
        </w:rPr>
      </w:pPr>
      <w:r w:rsidRPr="00D60992">
        <w:rPr>
          <w:color w:val="auto"/>
          <w:szCs w:val="24"/>
        </w:rPr>
        <w:t>Na wniosek ucznia niesklasyfikowanego z powodu nieobecności nieusprawiedliwionej lub na prośbę jego rodziców (prawnych opiekunów) Rada Pedagogiczna może wyrazić zgodę na egzamin klasyfikacyjny. W przypadku braku zgody Rady Pedagogicznej uczeń nie jest promowany do klasy programowo wyższej lub nie kończy Szkoły.</w:t>
      </w:r>
    </w:p>
    <w:p w14:paraId="2292C7E2" w14:textId="77777777" w:rsidR="001A55B8" w:rsidRPr="00D60992" w:rsidRDefault="001A55B8" w:rsidP="001A55B8">
      <w:pPr>
        <w:numPr>
          <w:ilvl w:val="0"/>
          <w:numId w:val="40"/>
        </w:numPr>
        <w:spacing w:after="0" w:line="240" w:lineRule="auto"/>
        <w:contextualSpacing/>
        <w:rPr>
          <w:color w:val="auto"/>
          <w:szCs w:val="24"/>
        </w:rPr>
      </w:pPr>
      <w:r w:rsidRPr="00D60992">
        <w:rPr>
          <w:color w:val="auto"/>
          <w:szCs w:val="24"/>
        </w:rPr>
        <w:t>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w:t>
      </w:r>
    </w:p>
    <w:p w14:paraId="740AF7C6" w14:textId="77777777" w:rsidR="001A55B8" w:rsidRPr="00D60992" w:rsidRDefault="001A55B8" w:rsidP="001A55B8">
      <w:pPr>
        <w:spacing w:after="0" w:line="240" w:lineRule="auto"/>
        <w:contextualSpacing/>
        <w:rPr>
          <w:color w:val="auto"/>
          <w:szCs w:val="24"/>
        </w:rPr>
      </w:pPr>
    </w:p>
    <w:p w14:paraId="63D05C7E" w14:textId="77777777" w:rsidR="001A55B8" w:rsidRPr="00D60992" w:rsidRDefault="001A55B8" w:rsidP="001A55B8">
      <w:pPr>
        <w:numPr>
          <w:ilvl w:val="0"/>
          <w:numId w:val="40"/>
        </w:numPr>
        <w:spacing w:after="0" w:line="240" w:lineRule="auto"/>
        <w:contextualSpacing/>
        <w:rPr>
          <w:color w:val="auto"/>
          <w:szCs w:val="24"/>
        </w:rPr>
      </w:pPr>
      <w:r w:rsidRPr="00D60992">
        <w:rPr>
          <w:color w:val="auto"/>
          <w:szCs w:val="24"/>
        </w:rPr>
        <w:t>Termin egzaminu klasyfikacyjnego ustala Rada Pedagogiczna z zastrzeżeniem ust. 7 i 8.</w:t>
      </w:r>
    </w:p>
    <w:p w14:paraId="4B792776" w14:textId="77777777" w:rsidR="001A55B8" w:rsidRPr="00D60992" w:rsidRDefault="001A55B8" w:rsidP="001A55B8">
      <w:pPr>
        <w:spacing w:after="0" w:line="240" w:lineRule="auto"/>
        <w:contextualSpacing/>
        <w:rPr>
          <w:color w:val="auto"/>
          <w:szCs w:val="24"/>
        </w:rPr>
      </w:pPr>
    </w:p>
    <w:p w14:paraId="01EBC3F8" w14:textId="77777777" w:rsidR="001A55B8" w:rsidRPr="00D60992" w:rsidRDefault="001A55B8" w:rsidP="001A55B8">
      <w:pPr>
        <w:numPr>
          <w:ilvl w:val="0"/>
          <w:numId w:val="40"/>
        </w:numPr>
        <w:spacing w:after="0" w:line="240" w:lineRule="auto"/>
        <w:contextualSpacing/>
        <w:rPr>
          <w:color w:val="auto"/>
          <w:szCs w:val="24"/>
        </w:rPr>
      </w:pPr>
      <w:r w:rsidRPr="00D60992">
        <w:rPr>
          <w:color w:val="auto"/>
          <w:szCs w:val="24"/>
        </w:rPr>
        <w:t xml:space="preserve">Termin egzaminu klasyfikacyjnego uzgadnia się z uczniem i jego rodzicami (prawnymi opiekunami). </w:t>
      </w:r>
    </w:p>
    <w:p w14:paraId="4CC9BC5D" w14:textId="77777777" w:rsidR="001A55B8" w:rsidRPr="00D60992" w:rsidRDefault="001A55B8" w:rsidP="001A55B8">
      <w:pPr>
        <w:spacing w:after="0" w:line="240" w:lineRule="auto"/>
        <w:contextualSpacing/>
        <w:rPr>
          <w:color w:val="auto"/>
          <w:szCs w:val="24"/>
        </w:rPr>
      </w:pPr>
    </w:p>
    <w:p w14:paraId="724C0943" w14:textId="77777777" w:rsidR="001A55B8" w:rsidRPr="00D60992" w:rsidRDefault="001A55B8" w:rsidP="001A55B8">
      <w:pPr>
        <w:numPr>
          <w:ilvl w:val="0"/>
          <w:numId w:val="40"/>
        </w:numPr>
        <w:spacing w:after="0" w:line="240" w:lineRule="auto"/>
        <w:contextualSpacing/>
        <w:rPr>
          <w:color w:val="auto"/>
          <w:szCs w:val="24"/>
        </w:rPr>
      </w:pPr>
      <w:r w:rsidRPr="00D60992">
        <w:rPr>
          <w:color w:val="auto"/>
          <w:szCs w:val="24"/>
        </w:rPr>
        <w:lastRenderedPageBreak/>
        <w:t>Egzamin klasyfikacyjny roczny musi być przeprowadzony w terminie umożliwiającym uczniowi przystąpienie do egzaminu poprawkowego.</w:t>
      </w:r>
    </w:p>
    <w:p w14:paraId="6A0C3923" w14:textId="77777777" w:rsidR="001A55B8" w:rsidRPr="00D60992" w:rsidRDefault="001A55B8" w:rsidP="001A55B8">
      <w:pPr>
        <w:pStyle w:val="Akapitzlist"/>
        <w:spacing w:after="0" w:line="240" w:lineRule="auto"/>
        <w:rPr>
          <w:color w:val="auto"/>
          <w:szCs w:val="24"/>
        </w:rPr>
      </w:pPr>
    </w:p>
    <w:p w14:paraId="71F8DFD5" w14:textId="77777777" w:rsidR="001A55B8" w:rsidRPr="00D60992" w:rsidRDefault="001A55B8" w:rsidP="001A55B8">
      <w:pPr>
        <w:numPr>
          <w:ilvl w:val="0"/>
          <w:numId w:val="40"/>
        </w:numPr>
        <w:spacing w:after="0" w:line="240" w:lineRule="auto"/>
        <w:contextualSpacing/>
        <w:rPr>
          <w:color w:val="auto"/>
          <w:szCs w:val="24"/>
        </w:rPr>
      </w:pPr>
      <w:r w:rsidRPr="00D60992">
        <w:rPr>
          <w:color w:val="auto"/>
          <w:szCs w:val="24"/>
        </w:rPr>
        <w:t>Uczeń ma prawo przystąpić do egzaminu klasyfikacyjnego w dodatkowym terminie                         w przypadku, gdy nie przystąpił do egzaminu klasyfikacyjnego w wyznaczonym terminie z przyczyn usprawiedliwionych.</w:t>
      </w:r>
    </w:p>
    <w:p w14:paraId="73AFF2B3" w14:textId="77777777" w:rsidR="001A55B8" w:rsidRPr="00D60992" w:rsidRDefault="001A55B8" w:rsidP="001A55B8">
      <w:pPr>
        <w:spacing w:after="0" w:line="240" w:lineRule="auto"/>
        <w:contextualSpacing/>
        <w:rPr>
          <w:color w:val="auto"/>
          <w:szCs w:val="24"/>
        </w:rPr>
      </w:pPr>
    </w:p>
    <w:p w14:paraId="3FFEB4D7" w14:textId="77777777" w:rsidR="001A55B8" w:rsidRPr="00D60992" w:rsidRDefault="001A55B8" w:rsidP="001A55B8">
      <w:pPr>
        <w:pStyle w:val="Akapitzlist"/>
        <w:numPr>
          <w:ilvl w:val="0"/>
          <w:numId w:val="40"/>
        </w:numPr>
        <w:autoSpaceDE w:val="0"/>
        <w:autoSpaceDN w:val="0"/>
        <w:adjustRightInd w:val="0"/>
        <w:spacing w:after="0" w:line="240" w:lineRule="auto"/>
        <w:rPr>
          <w:color w:val="auto"/>
          <w:szCs w:val="24"/>
        </w:rPr>
      </w:pPr>
      <w:r w:rsidRPr="00D60992">
        <w:rPr>
          <w:color w:val="auto"/>
          <w:szCs w:val="24"/>
        </w:rPr>
        <w:t xml:space="preserve">Egzamin klasyfikacyjny składa się z części pisemnej i ustnej, a </w:t>
      </w:r>
      <w:r w:rsidRPr="00D60992">
        <w:rPr>
          <w:rFonts w:eastAsiaTheme="minorHAnsi"/>
          <w:color w:val="auto"/>
          <w:szCs w:val="24"/>
          <w:lang w:eastAsia="en-US"/>
        </w:rPr>
        <w:t xml:space="preserve">egzamin klasyfikacyjny z plastyki, muzyki, zajęć artystycznych, zajęć technicznych, informatyki, zajęć komputerowych i wychowania fizycznego ma przede wszystkim formę zadań praktycznych. </w:t>
      </w:r>
    </w:p>
    <w:p w14:paraId="296C60AB" w14:textId="77777777" w:rsidR="001A55B8" w:rsidRPr="00D60992" w:rsidRDefault="001A55B8" w:rsidP="001A55B8">
      <w:pPr>
        <w:pStyle w:val="Akapitzlist"/>
        <w:spacing w:after="0" w:line="240" w:lineRule="auto"/>
        <w:rPr>
          <w:color w:val="auto"/>
          <w:szCs w:val="24"/>
        </w:rPr>
      </w:pPr>
    </w:p>
    <w:p w14:paraId="3DC53B51" w14:textId="77777777" w:rsidR="001A55B8" w:rsidRPr="00D60992" w:rsidRDefault="001A55B8" w:rsidP="001A55B8">
      <w:pPr>
        <w:numPr>
          <w:ilvl w:val="0"/>
          <w:numId w:val="40"/>
        </w:numPr>
        <w:spacing w:after="0" w:line="240" w:lineRule="auto"/>
        <w:contextualSpacing/>
        <w:rPr>
          <w:color w:val="auto"/>
          <w:szCs w:val="24"/>
        </w:rPr>
      </w:pPr>
      <w:r w:rsidRPr="00D60992">
        <w:rPr>
          <w:color w:val="auto"/>
          <w:szCs w:val="24"/>
        </w:rPr>
        <w:t>Egzamin klasyfikacyjny w przypadkach, o których mowa w ust. 3 i 4 przeprowadza nauczyciel danych zajęć edukacyjnych w obecności wskazanego przez Dyrektora szkoły nauczyciela takich samych lub pokrewnych zajęć edukacyjnych.</w:t>
      </w:r>
    </w:p>
    <w:p w14:paraId="528158EF" w14:textId="77777777" w:rsidR="001A55B8" w:rsidRPr="00D60992" w:rsidRDefault="001A55B8" w:rsidP="001A55B8">
      <w:pPr>
        <w:spacing w:after="0" w:line="240" w:lineRule="auto"/>
        <w:contextualSpacing/>
        <w:rPr>
          <w:color w:val="auto"/>
          <w:szCs w:val="24"/>
        </w:rPr>
      </w:pPr>
    </w:p>
    <w:p w14:paraId="473D9FBE" w14:textId="77777777" w:rsidR="001A55B8" w:rsidRPr="00D60992" w:rsidRDefault="001A55B8" w:rsidP="001A55B8">
      <w:pPr>
        <w:numPr>
          <w:ilvl w:val="0"/>
          <w:numId w:val="40"/>
        </w:numPr>
        <w:spacing w:after="0" w:line="240" w:lineRule="auto"/>
        <w:contextualSpacing/>
        <w:rPr>
          <w:color w:val="auto"/>
          <w:szCs w:val="24"/>
        </w:rPr>
      </w:pPr>
      <w:r w:rsidRPr="00D60992">
        <w:rPr>
          <w:color w:val="auto"/>
          <w:szCs w:val="24"/>
        </w:rPr>
        <w:t>Egzamin klasyfikacyjny w przypadku, o którym mowa w ust. 5 przeprowadza komisja, powoływana przez Dyrektora Szkoły, który zezwolił na spełnianie przez ucznia obowiązku szkolnego lub obowiązku nauki poza szkołą. W skład komisji wchodzą:</w:t>
      </w:r>
    </w:p>
    <w:p w14:paraId="22260A7A" w14:textId="77777777" w:rsidR="001A55B8" w:rsidRPr="00D60992" w:rsidRDefault="001A55B8" w:rsidP="001A55B8">
      <w:pPr>
        <w:numPr>
          <w:ilvl w:val="0"/>
          <w:numId w:val="41"/>
        </w:numPr>
        <w:spacing w:after="0" w:line="240" w:lineRule="auto"/>
        <w:contextualSpacing/>
        <w:rPr>
          <w:color w:val="auto"/>
          <w:szCs w:val="24"/>
        </w:rPr>
      </w:pPr>
      <w:r w:rsidRPr="00D60992">
        <w:rPr>
          <w:color w:val="auto"/>
          <w:szCs w:val="24"/>
        </w:rPr>
        <w:t>dyrektor Szkoły albo nauczyciel zajmujący w tej szkole inne stanowisko kierownicze – jako przewodniczący komisji;</w:t>
      </w:r>
    </w:p>
    <w:p w14:paraId="286CA49E" w14:textId="77777777" w:rsidR="001A55B8" w:rsidRPr="00D60992" w:rsidRDefault="001A55B8" w:rsidP="001A55B8">
      <w:pPr>
        <w:numPr>
          <w:ilvl w:val="0"/>
          <w:numId w:val="41"/>
        </w:numPr>
        <w:spacing w:after="0" w:line="240" w:lineRule="auto"/>
        <w:contextualSpacing/>
        <w:rPr>
          <w:color w:val="auto"/>
          <w:szCs w:val="24"/>
        </w:rPr>
      </w:pPr>
      <w:r w:rsidRPr="00D60992">
        <w:rPr>
          <w:color w:val="auto"/>
          <w:szCs w:val="24"/>
        </w:rPr>
        <w:t>nauczyciele zajęć edukacyjnych określonych w szkolnym planie nauczania dla odpowiedniej klasy.</w:t>
      </w:r>
    </w:p>
    <w:p w14:paraId="6AF40103" w14:textId="77777777" w:rsidR="001A55B8" w:rsidRPr="00D60992" w:rsidRDefault="001A55B8" w:rsidP="001A55B8">
      <w:pPr>
        <w:spacing w:after="0" w:line="240" w:lineRule="auto"/>
        <w:ind w:left="708"/>
        <w:contextualSpacing/>
        <w:rPr>
          <w:color w:val="auto"/>
          <w:szCs w:val="24"/>
        </w:rPr>
      </w:pPr>
    </w:p>
    <w:p w14:paraId="2DD7B219" w14:textId="77777777" w:rsidR="001A55B8" w:rsidRPr="00D60992" w:rsidRDefault="001A55B8" w:rsidP="001A55B8">
      <w:pPr>
        <w:numPr>
          <w:ilvl w:val="0"/>
          <w:numId w:val="40"/>
        </w:numPr>
        <w:spacing w:after="0" w:line="240" w:lineRule="auto"/>
        <w:contextualSpacing/>
        <w:rPr>
          <w:color w:val="auto"/>
          <w:szCs w:val="24"/>
        </w:rPr>
      </w:pPr>
      <w:r w:rsidRPr="00D60992">
        <w:rPr>
          <w:color w:val="auto"/>
          <w:szCs w:val="24"/>
        </w:rPr>
        <w:t>W czasie egzaminu klasyfikacyjnego mogą być obecni w charakterze obserwatorów rodzice (prawni opiekunowie) ucznia.</w:t>
      </w:r>
    </w:p>
    <w:p w14:paraId="46D83309" w14:textId="77777777" w:rsidR="001A55B8" w:rsidRPr="00D60992" w:rsidRDefault="001A55B8" w:rsidP="001A55B8">
      <w:pPr>
        <w:spacing w:after="0" w:line="240" w:lineRule="auto"/>
        <w:ind w:left="360"/>
        <w:contextualSpacing/>
        <w:rPr>
          <w:color w:val="auto"/>
          <w:szCs w:val="24"/>
        </w:rPr>
      </w:pPr>
    </w:p>
    <w:p w14:paraId="6F2AC4D2" w14:textId="77777777" w:rsidR="001A55B8" w:rsidRPr="00D60992" w:rsidRDefault="001A55B8" w:rsidP="001A55B8">
      <w:pPr>
        <w:pStyle w:val="Akapitzlist"/>
        <w:numPr>
          <w:ilvl w:val="0"/>
          <w:numId w:val="40"/>
        </w:numPr>
        <w:autoSpaceDE w:val="0"/>
        <w:autoSpaceDN w:val="0"/>
        <w:adjustRightInd w:val="0"/>
        <w:spacing w:after="0" w:line="240" w:lineRule="auto"/>
        <w:rPr>
          <w:rFonts w:eastAsiaTheme="minorHAnsi"/>
          <w:color w:val="auto"/>
          <w:szCs w:val="24"/>
          <w:lang w:eastAsia="en-US"/>
        </w:rPr>
      </w:pPr>
      <w:r w:rsidRPr="00D60992">
        <w:rPr>
          <w:color w:val="auto"/>
          <w:szCs w:val="24"/>
        </w:rPr>
        <w:t xml:space="preserve">Z przeprowadzonego egzaminu klasyfikacyjnego sporządza się protokół zawierający: </w:t>
      </w:r>
      <w:r w:rsidRPr="00D60992">
        <w:rPr>
          <w:rFonts w:eastAsiaTheme="minorHAnsi"/>
          <w:color w:val="auto"/>
          <w:szCs w:val="24"/>
          <w:lang w:eastAsia="en-US"/>
        </w:rPr>
        <w:t>nazwę zajęć edukacyjnych, z których był przeprowadzony egzamin; imiona i nazwiska osób wchodzących w skład komisji, o której mowa w ust. 11 i 12, termin egzaminu klasyfikacyjnego, imię i nazwisko ucznia, zadania egzaminacyjne, ustaloną ocenę klasyfikacyjną.</w:t>
      </w:r>
      <w:r w:rsidRPr="00D60992">
        <w:rPr>
          <w:color w:val="auto"/>
          <w:szCs w:val="24"/>
        </w:rPr>
        <w:t xml:space="preserve"> </w:t>
      </w:r>
      <w:r w:rsidRPr="00D60992">
        <w:rPr>
          <w:rFonts w:eastAsiaTheme="minorHAnsi"/>
          <w:color w:val="auto"/>
          <w:szCs w:val="24"/>
          <w:lang w:eastAsia="en-US"/>
        </w:rPr>
        <w:t>Do protokołu dołącza się odpowiednio pisemne prace ucznia, zwięzłą informację o ustnych odpowiedziach ucznia i zwięzłą informację o wykonaniu przez ucznia zadania praktycznego. Protokół stanowi załącznik do arkusza ocen.</w:t>
      </w:r>
    </w:p>
    <w:p w14:paraId="56CDA359" w14:textId="77777777" w:rsidR="001A55B8" w:rsidRPr="00D60992" w:rsidRDefault="001A55B8" w:rsidP="001A55B8">
      <w:pPr>
        <w:spacing w:after="0" w:line="240" w:lineRule="auto"/>
        <w:contextualSpacing/>
        <w:rPr>
          <w:color w:val="auto"/>
          <w:szCs w:val="24"/>
        </w:rPr>
      </w:pPr>
    </w:p>
    <w:p w14:paraId="2A007F4D" w14:textId="77777777" w:rsidR="001A55B8" w:rsidRPr="00D60992" w:rsidRDefault="001A55B8" w:rsidP="001A55B8">
      <w:pPr>
        <w:numPr>
          <w:ilvl w:val="0"/>
          <w:numId w:val="40"/>
        </w:numPr>
        <w:spacing w:after="0" w:line="240" w:lineRule="auto"/>
        <w:contextualSpacing/>
        <w:rPr>
          <w:color w:val="auto"/>
          <w:szCs w:val="24"/>
        </w:rPr>
      </w:pPr>
      <w:r w:rsidRPr="00D60992">
        <w:rPr>
          <w:color w:val="auto"/>
          <w:szCs w:val="24"/>
        </w:rPr>
        <w:t xml:space="preserve">Uzyskana w wyniku egzaminu klasyfikacyjnego ocena z zajęć edukacyjnych jest ostateczna.             </w:t>
      </w:r>
    </w:p>
    <w:p w14:paraId="70206B03" w14:textId="77777777" w:rsidR="001A55B8" w:rsidRPr="00D60992" w:rsidRDefault="001A55B8" w:rsidP="001A55B8">
      <w:pPr>
        <w:spacing w:after="0" w:line="240" w:lineRule="auto"/>
        <w:contextualSpacing/>
        <w:rPr>
          <w:color w:val="auto"/>
          <w:szCs w:val="24"/>
        </w:rPr>
      </w:pPr>
    </w:p>
    <w:p w14:paraId="26B63B37" w14:textId="77777777" w:rsidR="001A55B8" w:rsidRPr="00D60992" w:rsidRDefault="001A55B8" w:rsidP="001A55B8">
      <w:pPr>
        <w:numPr>
          <w:ilvl w:val="0"/>
          <w:numId w:val="40"/>
        </w:numPr>
        <w:spacing w:after="0" w:line="240" w:lineRule="auto"/>
        <w:contextualSpacing/>
        <w:rPr>
          <w:color w:val="auto"/>
          <w:szCs w:val="24"/>
        </w:rPr>
      </w:pPr>
      <w:r w:rsidRPr="00D60992">
        <w:rPr>
          <w:color w:val="auto"/>
          <w:szCs w:val="24"/>
        </w:rPr>
        <w:t>Uczeń, któremu w wyniku egzaminu klasyfikacyjnego rocznego ustalono jedną ocenę niedostateczną, może przystąpić do egzaminu poprawkowego. W szczególnym wypadku Rada Pedagogiczna może wyrazić zgodę na przeprowadzenie egzaminu poprawkowego z dwóch przedmiotów, z których ustanowiono uczniowi oceny niedostateczne w toku egzaminu klasyfikacyjnego.</w:t>
      </w:r>
    </w:p>
    <w:p w14:paraId="380A80D3" w14:textId="77777777" w:rsidR="001A55B8" w:rsidRPr="00D60992" w:rsidRDefault="001A55B8" w:rsidP="001A55B8">
      <w:pPr>
        <w:spacing w:after="0" w:line="240" w:lineRule="auto"/>
        <w:contextualSpacing/>
        <w:jc w:val="center"/>
        <w:rPr>
          <w:b/>
          <w:bCs/>
          <w:color w:val="auto"/>
        </w:rPr>
      </w:pPr>
      <w:r w:rsidRPr="0997D75F">
        <w:rPr>
          <w:b/>
          <w:bCs/>
          <w:color w:val="auto"/>
        </w:rPr>
        <w:t>§ 100.</w:t>
      </w:r>
    </w:p>
    <w:p w14:paraId="05FD0250" w14:textId="77777777" w:rsidR="001A55B8" w:rsidRPr="00D60992" w:rsidRDefault="001A55B8" w:rsidP="001A55B8">
      <w:pPr>
        <w:numPr>
          <w:ilvl w:val="0"/>
          <w:numId w:val="42"/>
        </w:numPr>
        <w:spacing w:after="0" w:line="240" w:lineRule="auto"/>
        <w:contextualSpacing/>
        <w:rPr>
          <w:color w:val="auto"/>
          <w:szCs w:val="24"/>
        </w:rPr>
      </w:pPr>
      <w:r w:rsidRPr="00D60992">
        <w:rPr>
          <w:color w:val="auto"/>
          <w:szCs w:val="24"/>
        </w:rPr>
        <w:t>Począwszy od klasy IV szkoły podstawowej uczeń, który w wyniku klasyfikacji rocznej (semestralnej) uzyskał ocenę niedostateczną z jednych albo dwóch obowiązkowych zajęć edukacyjnych, może zdawać egzamin poprawkowy z tych zajęć (niepotrzebna jest zgoda RP, jeśli uczeń ma dwie oceny niedostateczne).</w:t>
      </w:r>
    </w:p>
    <w:p w14:paraId="564E5A81" w14:textId="77777777" w:rsidR="001A55B8" w:rsidRPr="00D60992" w:rsidRDefault="001A55B8" w:rsidP="001A55B8">
      <w:pPr>
        <w:spacing w:after="0" w:line="240" w:lineRule="auto"/>
        <w:ind w:left="360"/>
        <w:contextualSpacing/>
        <w:rPr>
          <w:color w:val="auto"/>
          <w:szCs w:val="24"/>
        </w:rPr>
      </w:pPr>
    </w:p>
    <w:p w14:paraId="16F2DD7C" w14:textId="77777777" w:rsidR="001A55B8" w:rsidRPr="00D60992" w:rsidRDefault="001A55B8" w:rsidP="001A55B8">
      <w:pPr>
        <w:numPr>
          <w:ilvl w:val="0"/>
          <w:numId w:val="42"/>
        </w:numPr>
        <w:spacing w:after="0" w:line="240" w:lineRule="auto"/>
        <w:contextualSpacing/>
        <w:rPr>
          <w:color w:val="auto"/>
          <w:szCs w:val="24"/>
        </w:rPr>
      </w:pPr>
      <w:r w:rsidRPr="00D60992">
        <w:rPr>
          <w:color w:val="auto"/>
          <w:szCs w:val="24"/>
        </w:rPr>
        <w:lastRenderedPageBreak/>
        <w:t>Wniosek do Rady Pedagogicznej o przeprowadzenie egzaminu poprawkowego składa uczeń lub jego rodzice (prawni opiekunowie) w terminie ustalonym przez Dyrektora Szkoły.</w:t>
      </w:r>
    </w:p>
    <w:p w14:paraId="7E27909F" w14:textId="77777777" w:rsidR="001A55B8" w:rsidRPr="00D60992" w:rsidRDefault="001A55B8" w:rsidP="001A55B8">
      <w:pPr>
        <w:spacing w:after="0" w:line="240" w:lineRule="auto"/>
        <w:contextualSpacing/>
        <w:rPr>
          <w:color w:val="auto"/>
          <w:szCs w:val="24"/>
        </w:rPr>
      </w:pPr>
    </w:p>
    <w:p w14:paraId="4EE414E7" w14:textId="77777777" w:rsidR="001A55B8" w:rsidRPr="00D60992" w:rsidRDefault="001A55B8" w:rsidP="001A55B8">
      <w:pPr>
        <w:pStyle w:val="Akapitzlist"/>
        <w:numPr>
          <w:ilvl w:val="0"/>
          <w:numId w:val="42"/>
        </w:numPr>
        <w:autoSpaceDE w:val="0"/>
        <w:autoSpaceDN w:val="0"/>
        <w:adjustRightInd w:val="0"/>
        <w:spacing w:after="0" w:line="240" w:lineRule="auto"/>
        <w:rPr>
          <w:color w:val="auto"/>
          <w:szCs w:val="24"/>
        </w:rPr>
      </w:pPr>
      <w:r w:rsidRPr="00D60992">
        <w:rPr>
          <w:color w:val="auto"/>
          <w:szCs w:val="24"/>
        </w:rPr>
        <w:t>Egzamin poprawkowy składa się z części pisemnej i ustnej</w:t>
      </w:r>
      <w:r w:rsidRPr="00D60992">
        <w:rPr>
          <w:rFonts w:eastAsiaTheme="minorHAnsi"/>
          <w:color w:val="auto"/>
          <w:szCs w:val="24"/>
          <w:lang w:eastAsia="en-US"/>
        </w:rPr>
        <w:t>. Egzamin poprawkowy z plastyki, muzyki, zajęć artystycznych, zajęć technicznych, informatyki, zajęć komputerowych i wychowania fizycznego ma przede wszystkim formę zadań praktycznych.</w:t>
      </w:r>
    </w:p>
    <w:p w14:paraId="1F02C68D" w14:textId="77777777" w:rsidR="001A55B8" w:rsidRPr="00D60992" w:rsidRDefault="001A55B8" w:rsidP="001A55B8">
      <w:pPr>
        <w:pStyle w:val="Akapitzlist"/>
        <w:spacing w:after="0" w:line="240" w:lineRule="auto"/>
        <w:rPr>
          <w:color w:val="auto"/>
          <w:szCs w:val="24"/>
        </w:rPr>
      </w:pPr>
    </w:p>
    <w:p w14:paraId="4887C086" w14:textId="77777777" w:rsidR="001A55B8" w:rsidRPr="00D60992" w:rsidRDefault="001A55B8" w:rsidP="001A55B8">
      <w:pPr>
        <w:numPr>
          <w:ilvl w:val="0"/>
          <w:numId w:val="42"/>
        </w:numPr>
        <w:spacing w:after="0" w:line="240" w:lineRule="auto"/>
        <w:contextualSpacing/>
        <w:rPr>
          <w:color w:val="auto"/>
          <w:szCs w:val="24"/>
        </w:rPr>
      </w:pPr>
      <w:r w:rsidRPr="00D60992">
        <w:rPr>
          <w:color w:val="auto"/>
          <w:szCs w:val="24"/>
        </w:rPr>
        <w:t>Termin egzaminu poprawkowego wyznacza Dyrektor Szkoły do dnia zakończenia rocznych zajęć dydaktyczno-wychowawczych. Egzamin poprawkowy przeprowadza się w ostatnim tygodniu ferii letnich.</w:t>
      </w:r>
    </w:p>
    <w:p w14:paraId="1AF1C274" w14:textId="77777777" w:rsidR="001A55B8" w:rsidRPr="00D60992" w:rsidRDefault="001A55B8" w:rsidP="001A55B8">
      <w:pPr>
        <w:spacing w:after="0" w:line="240" w:lineRule="auto"/>
        <w:contextualSpacing/>
        <w:rPr>
          <w:color w:val="auto"/>
          <w:szCs w:val="24"/>
        </w:rPr>
      </w:pPr>
    </w:p>
    <w:p w14:paraId="47BD9396" w14:textId="77777777" w:rsidR="001A55B8" w:rsidRPr="00D60992" w:rsidRDefault="001A55B8" w:rsidP="001A55B8">
      <w:pPr>
        <w:numPr>
          <w:ilvl w:val="0"/>
          <w:numId w:val="42"/>
        </w:numPr>
        <w:spacing w:after="0" w:line="240" w:lineRule="auto"/>
        <w:contextualSpacing/>
        <w:rPr>
          <w:color w:val="auto"/>
          <w:szCs w:val="24"/>
        </w:rPr>
      </w:pPr>
      <w:r w:rsidRPr="00D60992">
        <w:rPr>
          <w:color w:val="auto"/>
          <w:szCs w:val="24"/>
        </w:rPr>
        <w:t>W jednym dniu uczeń może zdawać egzamin tylko z jednego przedmiotu.</w:t>
      </w:r>
    </w:p>
    <w:p w14:paraId="4ED3CB37" w14:textId="77777777" w:rsidR="001A55B8" w:rsidRPr="00D60992" w:rsidRDefault="001A55B8" w:rsidP="001A55B8">
      <w:pPr>
        <w:spacing w:after="0" w:line="240" w:lineRule="auto"/>
        <w:contextualSpacing/>
        <w:rPr>
          <w:color w:val="auto"/>
          <w:szCs w:val="24"/>
        </w:rPr>
      </w:pPr>
    </w:p>
    <w:p w14:paraId="2E27E223" w14:textId="77777777" w:rsidR="001A55B8" w:rsidRPr="00D60992" w:rsidRDefault="001A55B8" w:rsidP="001A55B8">
      <w:pPr>
        <w:numPr>
          <w:ilvl w:val="0"/>
          <w:numId w:val="42"/>
        </w:numPr>
        <w:spacing w:after="0" w:line="240" w:lineRule="auto"/>
        <w:contextualSpacing/>
        <w:rPr>
          <w:color w:val="auto"/>
          <w:szCs w:val="24"/>
        </w:rPr>
      </w:pPr>
      <w:r w:rsidRPr="00D60992">
        <w:rPr>
          <w:color w:val="auto"/>
          <w:szCs w:val="24"/>
        </w:rPr>
        <w:t>Egzamin poprawkowy przeprowadza komisja powołana przez Dyrektora Szkoły. W skład komisji wchodzą:</w:t>
      </w:r>
    </w:p>
    <w:p w14:paraId="4B1B146F" w14:textId="77777777" w:rsidR="001A55B8" w:rsidRPr="00D60992" w:rsidRDefault="001A55B8" w:rsidP="001A55B8">
      <w:pPr>
        <w:numPr>
          <w:ilvl w:val="0"/>
          <w:numId w:val="43"/>
        </w:numPr>
        <w:spacing w:after="0" w:line="240" w:lineRule="auto"/>
        <w:contextualSpacing/>
        <w:rPr>
          <w:color w:val="auto"/>
          <w:szCs w:val="24"/>
        </w:rPr>
      </w:pPr>
      <w:r w:rsidRPr="00D60992">
        <w:rPr>
          <w:color w:val="auto"/>
          <w:szCs w:val="24"/>
        </w:rPr>
        <w:t>Dyrektor Szkoły albo nauczyciel zajmujący inne kierownicze stanowisko – jako przewodniczący komisji;</w:t>
      </w:r>
    </w:p>
    <w:p w14:paraId="68EBB73F" w14:textId="77777777" w:rsidR="001A55B8" w:rsidRPr="00D60992" w:rsidRDefault="001A55B8" w:rsidP="001A55B8">
      <w:pPr>
        <w:numPr>
          <w:ilvl w:val="0"/>
          <w:numId w:val="43"/>
        </w:numPr>
        <w:spacing w:after="0" w:line="240" w:lineRule="auto"/>
        <w:contextualSpacing/>
        <w:rPr>
          <w:color w:val="auto"/>
          <w:szCs w:val="24"/>
        </w:rPr>
      </w:pPr>
      <w:r w:rsidRPr="00D60992">
        <w:rPr>
          <w:color w:val="auto"/>
          <w:szCs w:val="24"/>
        </w:rPr>
        <w:t>nauczyciel prowadzący dane zajęcia edukacyjne – jako egzaminujący;</w:t>
      </w:r>
    </w:p>
    <w:p w14:paraId="35E1CC52" w14:textId="77777777" w:rsidR="001A55B8" w:rsidRPr="00D60992" w:rsidRDefault="001A55B8" w:rsidP="001A55B8">
      <w:pPr>
        <w:numPr>
          <w:ilvl w:val="0"/>
          <w:numId w:val="43"/>
        </w:numPr>
        <w:spacing w:after="0" w:line="240" w:lineRule="auto"/>
        <w:contextualSpacing/>
        <w:rPr>
          <w:color w:val="auto"/>
          <w:szCs w:val="24"/>
        </w:rPr>
      </w:pPr>
      <w:r w:rsidRPr="00D60992">
        <w:rPr>
          <w:color w:val="auto"/>
          <w:szCs w:val="24"/>
        </w:rPr>
        <w:t>nauczyciel prowadzący takie same lub pokrewne zajęcia edukacyjne – jako członek komisji.</w:t>
      </w:r>
    </w:p>
    <w:p w14:paraId="326836DD" w14:textId="77777777" w:rsidR="001A55B8" w:rsidRPr="00D60992" w:rsidRDefault="001A55B8" w:rsidP="001A55B8">
      <w:pPr>
        <w:spacing w:after="0" w:line="240" w:lineRule="auto"/>
        <w:ind w:left="708"/>
        <w:contextualSpacing/>
        <w:rPr>
          <w:color w:val="auto"/>
          <w:szCs w:val="24"/>
        </w:rPr>
      </w:pPr>
    </w:p>
    <w:p w14:paraId="630D844A" w14:textId="77777777" w:rsidR="001A55B8" w:rsidRPr="00D60992" w:rsidRDefault="001A55B8" w:rsidP="001A55B8">
      <w:pPr>
        <w:numPr>
          <w:ilvl w:val="0"/>
          <w:numId w:val="42"/>
        </w:numPr>
        <w:spacing w:after="0" w:line="240" w:lineRule="auto"/>
        <w:contextualSpacing/>
        <w:rPr>
          <w:color w:val="auto"/>
          <w:szCs w:val="24"/>
        </w:rPr>
      </w:pPr>
      <w:r w:rsidRPr="00D60992">
        <w:rPr>
          <w:color w:val="auto"/>
          <w:szCs w:val="24"/>
        </w:rPr>
        <w:t xml:space="preserve">Pytania egzaminacyjne układa egzaminator, a zatwierdza Dyrektor Szkoły najpóźniej na dzień przed egzaminem poprawkowym. Stopień trudności pytań powinien odpowiadać wymaganiom edukacyjnym, o których mowa w § </w:t>
      </w:r>
      <w:r>
        <w:rPr>
          <w:color w:val="auto"/>
          <w:szCs w:val="24"/>
        </w:rPr>
        <w:t>90</w:t>
      </w:r>
      <w:r w:rsidRPr="00D60992">
        <w:rPr>
          <w:color w:val="auto"/>
          <w:szCs w:val="24"/>
        </w:rPr>
        <w:t xml:space="preserve"> według pełnej skali ocen.</w:t>
      </w:r>
    </w:p>
    <w:p w14:paraId="1898FA14" w14:textId="77777777" w:rsidR="001A55B8" w:rsidRPr="00D60992" w:rsidRDefault="001A55B8" w:rsidP="001A55B8">
      <w:pPr>
        <w:spacing w:after="0" w:line="240" w:lineRule="auto"/>
        <w:ind w:left="360"/>
        <w:contextualSpacing/>
        <w:rPr>
          <w:color w:val="auto"/>
          <w:szCs w:val="24"/>
        </w:rPr>
      </w:pPr>
    </w:p>
    <w:p w14:paraId="3FBE9A05" w14:textId="77777777" w:rsidR="001A55B8" w:rsidRPr="00D60992" w:rsidRDefault="001A55B8" w:rsidP="001A55B8">
      <w:pPr>
        <w:numPr>
          <w:ilvl w:val="0"/>
          <w:numId w:val="42"/>
        </w:numPr>
        <w:spacing w:after="0" w:line="240" w:lineRule="auto"/>
        <w:contextualSpacing/>
        <w:rPr>
          <w:color w:val="auto"/>
          <w:szCs w:val="24"/>
        </w:rPr>
      </w:pPr>
      <w:r w:rsidRPr="00D60992">
        <w:rPr>
          <w:color w:val="auto"/>
          <w:szCs w:val="24"/>
        </w:rPr>
        <w:t>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z dyrektorem tej szkoły.</w:t>
      </w:r>
    </w:p>
    <w:p w14:paraId="0E2799F8" w14:textId="77777777" w:rsidR="001A55B8" w:rsidRPr="00D60992" w:rsidRDefault="001A55B8" w:rsidP="001A55B8">
      <w:pPr>
        <w:spacing w:after="0" w:line="240" w:lineRule="auto"/>
        <w:contextualSpacing/>
        <w:rPr>
          <w:color w:val="auto"/>
          <w:szCs w:val="24"/>
        </w:rPr>
      </w:pPr>
    </w:p>
    <w:p w14:paraId="204A8501" w14:textId="77777777" w:rsidR="001A55B8" w:rsidRPr="00D60992" w:rsidRDefault="001A55B8" w:rsidP="001A55B8">
      <w:pPr>
        <w:pStyle w:val="Akapitzlist"/>
        <w:numPr>
          <w:ilvl w:val="0"/>
          <w:numId w:val="42"/>
        </w:numPr>
        <w:autoSpaceDE w:val="0"/>
        <w:autoSpaceDN w:val="0"/>
        <w:adjustRightInd w:val="0"/>
        <w:spacing w:after="0" w:line="240" w:lineRule="auto"/>
        <w:rPr>
          <w:color w:val="auto"/>
          <w:szCs w:val="24"/>
        </w:rPr>
      </w:pPr>
      <w:r w:rsidRPr="00D60992">
        <w:rPr>
          <w:rFonts w:eastAsiaTheme="minorHAnsi"/>
          <w:color w:val="auto"/>
          <w:szCs w:val="24"/>
          <w:lang w:eastAsia="en-US"/>
        </w:rPr>
        <w:t xml:space="preserve">Z egzaminu poprawkowego sporządza się protokół, zawierający w szczególności: nazwę zajęć edukacyjnych, z których był przeprowadzony egzamin, imiona i nazwiska osób wchodzących w skład komisji, termin egzaminu poprawkowego, imię i nazwisko ucznia, zadania egzaminacyjne, ustaloną ocenę klasyfikacyjną. Do protokołu dołącza się odpowiednio pisemne prace ucznia, zwięzłą informację o ustnych odpowiedziach ucznia i zwięzłą informację o wykonaniu przez ucznia zadania praktycznego. Protokół stanowi załącznik do arkusza ocen ucznia. </w:t>
      </w:r>
    </w:p>
    <w:p w14:paraId="65DD3CE5" w14:textId="77777777" w:rsidR="001A55B8" w:rsidRPr="00D60992" w:rsidRDefault="001A55B8" w:rsidP="001A55B8">
      <w:pPr>
        <w:pStyle w:val="Akapitzlist"/>
        <w:spacing w:after="0" w:line="240" w:lineRule="auto"/>
        <w:rPr>
          <w:color w:val="auto"/>
          <w:szCs w:val="24"/>
        </w:rPr>
      </w:pPr>
    </w:p>
    <w:p w14:paraId="73760C9B" w14:textId="77777777" w:rsidR="001A55B8" w:rsidRPr="00D60992" w:rsidRDefault="001A55B8" w:rsidP="001A55B8">
      <w:pPr>
        <w:numPr>
          <w:ilvl w:val="0"/>
          <w:numId w:val="42"/>
        </w:numPr>
        <w:spacing w:after="0" w:line="240" w:lineRule="auto"/>
        <w:contextualSpacing/>
        <w:rPr>
          <w:color w:val="auto"/>
          <w:szCs w:val="24"/>
        </w:rPr>
      </w:pPr>
      <w:r w:rsidRPr="00D60992">
        <w:rPr>
          <w:color w:val="auto"/>
          <w:szCs w:val="24"/>
        </w:rPr>
        <w:t>Uczeń, który z przyczyn losowych nie przystąpił do egzaminu poprawkowego w wyznaczonym terminie, może przystąpić do niego w dodatkowym terminie określonym przez Dyrektora Szkoły, nie później niż do końca września.</w:t>
      </w:r>
    </w:p>
    <w:p w14:paraId="12CE9A56" w14:textId="77777777" w:rsidR="001A55B8" w:rsidRPr="00D60992" w:rsidRDefault="001A55B8" w:rsidP="001A55B8">
      <w:pPr>
        <w:spacing w:after="0" w:line="240" w:lineRule="auto"/>
        <w:contextualSpacing/>
        <w:rPr>
          <w:color w:val="auto"/>
          <w:szCs w:val="24"/>
        </w:rPr>
      </w:pPr>
    </w:p>
    <w:p w14:paraId="1B038AD2" w14:textId="77777777" w:rsidR="001A55B8" w:rsidRPr="00D60992" w:rsidRDefault="001A55B8" w:rsidP="001A55B8">
      <w:pPr>
        <w:numPr>
          <w:ilvl w:val="0"/>
          <w:numId w:val="42"/>
        </w:numPr>
        <w:spacing w:after="0" w:line="240" w:lineRule="auto"/>
        <w:contextualSpacing/>
        <w:rPr>
          <w:color w:val="auto"/>
          <w:szCs w:val="24"/>
        </w:rPr>
      </w:pPr>
      <w:r w:rsidRPr="00D60992">
        <w:rPr>
          <w:color w:val="auto"/>
          <w:szCs w:val="24"/>
        </w:rPr>
        <w:t>Uczeń, który nie zdał egzaminu poprawkowego nie otrzymuje promocji i powtarza klasę.</w:t>
      </w:r>
    </w:p>
    <w:p w14:paraId="71F148E4" w14:textId="77777777" w:rsidR="001A55B8" w:rsidRPr="00D60992" w:rsidRDefault="001A55B8" w:rsidP="001A55B8">
      <w:pPr>
        <w:pStyle w:val="Akapitzlist"/>
        <w:spacing w:after="0" w:line="240" w:lineRule="auto"/>
        <w:rPr>
          <w:color w:val="auto"/>
          <w:szCs w:val="24"/>
        </w:rPr>
      </w:pPr>
    </w:p>
    <w:p w14:paraId="50865248" w14:textId="77777777" w:rsidR="001A55B8" w:rsidRPr="00D60992" w:rsidRDefault="001A55B8" w:rsidP="001A55B8">
      <w:pPr>
        <w:numPr>
          <w:ilvl w:val="0"/>
          <w:numId w:val="42"/>
        </w:numPr>
        <w:spacing w:after="0" w:line="240" w:lineRule="auto"/>
        <w:contextualSpacing/>
        <w:rPr>
          <w:color w:val="auto"/>
          <w:szCs w:val="24"/>
        </w:rPr>
      </w:pPr>
      <w:r w:rsidRPr="00D60992">
        <w:rPr>
          <w:color w:val="auto"/>
          <w:szCs w:val="24"/>
        </w:rPr>
        <w:t xml:space="preserve">Rada pedagogiczna uwzględniając możliwości edukacyjne ucznia może jeden raz w ciągu danego etapu edukacyjnego promować do klasy programowo wyższej ucznia, który nie zdał egzaminu poprawkowego z jednych obowiązkowych zajęć edukacyjnych albo z zajęć z </w:t>
      </w:r>
      <w:r w:rsidRPr="00D60992">
        <w:rPr>
          <w:color w:val="auto"/>
          <w:szCs w:val="24"/>
        </w:rPr>
        <w:lastRenderedPageBreak/>
        <w:t>języka mniejszości narodowej, mniejszości etnicznej lub języka regionalnego, pod warunkiem, że te zajęcia są realizowane w klasie programowo wyższej.</w:t>
      </w:r>
    </w:p>
    <w:p w14:paraId="4C0F6CF2" w14:textId="77777777" w:rsidR="001A55B8" w:rsidRPr="00D60992" w:rsidRDefault="001A55B8" w:rsidP="001A55B8">
      <w:pPr>
        <w:spacing w:after="0" w:line="240" w:lineRule="auto"/>
        <w:contextualSpacing/>
        <w:jc w:val="center"/>
        <w:rPr>
          <w:b/>
          <w:color w:val="auto"/>
          <w:szCs w:val="24"/>
        </w:rPr>
      </w:pPr>
    </w:p>
    <w:p w14:paraId="06D3631F" w14:textId="77777777" w:rsidR="001A55B8" w:rsidRPr="00D60992" w:rsidRDefault="001A55B8" w:rsidP="001A55B8">
      <w:pPr>
        <w:spacing w:after="0" w:line="240" w:lineRule="auto"/>
        <w:contextualSpacing/>
        <w:jc w:val="center"/>
        <w:rPr>
          <w:b/>
          <w:bCs/>
          <w:color w:val="auto"/>
        </w:rPr>
      </w:pPr>
      <w:r w:rsidRPr="0997D75F">
        <w:rPr>
          <w:b/>
          <w:bCs/>
          <w:color w:val="auto"/>
        </w:rPr>
        <w:t>§ 101.</w:t>
      </w:r>
    </w:p>
    <w:p w14:paraId="768E629E" w14:textId="77777777" w:rsidR="001A55B8" w:rsidRPr="00D60992" w:rsidRDefault="001A55B8" w:rsidP="001A55B8">
      <w:pPr>
        <w:numPr>
          <w:ilvl w:val="0"/>
          <w:numId w:val="44"/>
        </w:numPr>
        <w:spacing w:after="0" w:line="240" w:lineRule="auto"/>
        <w:contextualSpacing/>
        <w:rPr>
          <w:color w:val="auto"/>
          <w:szCs w:val="24"/>
        </w:rPr>
      </w:pPr>
      <w:r w:rsidRPr="00D60992">
        <w:rPr>
          <w:color w:val="auto"/>
          <w:szCs w:val="24"/>
        </w:rPr>
        <w:t xml:space="preserve">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nie późniejszym niż dwa dni po zakończeniu rocznych zajęć </w:t>
      </w:r>
      <w:proofErr w:type="spellStart"/>
      <w:r w:rsidRPr="00D60992">
        <w:rPr>
          <w:color w:val="auto"/>
          <w:szCs w:val="24"/>
        </w:rPr>
        <w:t>dydaktyczno</w:t>
      </w:r>
      <w:proofErr w:type="spellEnd"/>
      <w:r w:rsidRPr="00D60992">
        <w:rPr>
          <w:color w:val="auto"/>
          <w:szCs w:val="24"/>
        </w:rPr>
        <w:t xml:space="preserve"> – wychowawczych.</w:t>
      </w:r>
    </w:p>
    <w:p w14:paraId="4F6A36BE" w14:textId="77777777" w:rsidR="001A55B8" w:rsidRPr="00D60992" w:rsidRDefault="001A55B8" w:rsidP="001A55B8">
      <w:pPr>
        <w:spacing w:after="0" w:line="240" w:lineRule="auto"/>
        <w:ind w:left="360"/>
        <w:contextualSpacing/>
        <w:rPr>
          <w:color w:val="auto"/>
          <w:szCs w:val="24"/>
        </w:rPr>
      </w:pPr>
    </w:p>
    <w:p w14:paraId="38C2EDDE" w14:textId="77777777" w:rsidR="001A55B8" w:rsidRPr="00D60992" w:rsidRDefault="001A55B8" w:rsidP="001A55B8">
      <w:pPr>
        <w:numPr>
          <w:ilvl w:val="0"/>
          <w:numId w:val="44"/>
        </w:numPr>
        <w:spacing w:after="0" w:line="240" w:lineRule="auto"/>
        <w:contextualSpacing/>
        <w:rPr>
          <w:color w:val="auto"/>
          <w:szCs w:val="24"/>
        </w:rPr>
      </w:pPr>
      <w:r w:rsidRPr="00D60992">
        <w:rPr>
          <w:color w:val="auto"/>
          <w:szCs w:val="24"/>
        </w:rPr>
        <w:t>Dyrektor Szkoły w przypadku stwierdzenia, że roczna ocena klasyfikacyjna z zajęć edukacyjnych została ustalona niezgodnie z przepisami prawa dotyczącymi trybu ustalania tej oceny, powołuje komisję, która przeprowadza sprawdzian wiadomości i umiejętności ucznia w terminie nieprzekraczającym 5 dni od dnia zgłoszenia zastrzeżeń dotyczących trybu ustalenia rocznej (semestralnej) oceny klasyfikacyjnej</w:t>
      </w:r>
      <w:r w:rsidRPr="00D60992">
        <w:rPr>
          <w:b/>
          <w:i/>
          <w:color w:val="auto"/>
          <w:szCs w:val="24"/>
        </w:rPr>
        <w:t xml:space="preserve">, </w:t>
      </w:r>
      <w:r w:rsidRPr="00D60992">
        <w:rPr>
          <w:color w:val="auto"/>
          <w:szCs w:val="24"/>
        </w:rPr>
        <w:t>w formie pisemnej i ustnej, oraz ustala roczną ocenę klasyfikacyjną z danych zajęć edukacyjnych.</w:t>
      </w:r>
    </w:p>
    <w:p w14:paraId="292C2522" w14:textId="77777777" w:rsidR="001A55B8" w:rsidRPr="00D60992" w:rsidRDefault="001A55B8" w:rsidP="001A55B8">
      <w:pPr>
        <w:spacing w:after="0" w:line="240" w:lineRule="auto"/>
        <w:contextualSpacing/>
        <w:rPr>
          <w:color w:val="auto"/>
          <w:szCs w:val="24"/>
        </w:rPr>
      </w:pPr>
    </w:p>
    <w:p w14:paraId="1D9947C5" w14:textId="77777777" w:rsidR="001A55B8" w:rsidRPr="00D60992" w:rsidRDefault="001A55B8" w:rsidP="001A55B8">
      <w:pPr>
        <w:numPr>
          <w:ilvl w:val="0"/>
          <w:numId w:val="44"/>
        </w:numPr>
        <w:spacing w:after="0" w:line="240" w:lineRule="auto"/>
        <w:contextualSpacing/>
        <w:rPr>
          <w:color w:val="auto"/>
          <w:szCs w:val="24"/>
        </w:rPr>
      </w:pPr>
      <w:r w:rsidRPr="00D60992">
        <w:rPr>
          <w:color w:val="auto"/>
          <w:szCs w:val="24"/>
        </w:rPr>
        <w:t>W skład komisji wchodzą:</w:t>
      </w:r>
    </w:p>
    <w:p w14:paraId="1C630FCF" w14:textId="77777777" w:rsidR="001A55B8" w:rsidRPr="00D60992" w:rsidRDefault="001A55B8" w:rsidP="001A55B8">
      <w:pPr>
        <w:autoSpaceDE w:val="0"/>
        <w:autoSpaceDN w:val="0"/>
        <w:adjustRightInd w:val="0"/>
        <w:spacing w:after="0" w:line="240" w:lineRule="auto"/>
        <w:ind w:left="708"/>
        <w:contextualSpacing/>
        <w:rPr>
          <w:rFonts w:eastAsiaTheme="minorHAnsi"/>
          <w:color w:val="auto"/>
          <w:szCs w:val="24"/>
          <w:lang w:eastAsia="en-US"/>
        </w:rPr>
      </w:pPr>
      <w:r w:rsidRPr="00D60992">
        <w:rPr>
          <w:rFonts w:eastAsiaTheme="minorHAnsi"/>
          <w:color w:val="auto"/>
          <w:szCs w:val="24"/>
          <w:lang w:eastAsia="en-US"/>
        </w:rPr>
        <w:t>1) dyrektor szkoły albo nauczyciel wyznaczony przez dyrektora szkoły – jako przewodniczący komisji;</w:t>
      </w:r>
    </w:p>
    <w:p w14:paraId="1F62375E" w14:textId="77777777" w:rsidR="001A55B8" w:rsidRPr="00D60992" w:rsidRDefault="001A55B8" w:rsidP="001A55B8">
      <w:pPr>
        <w:autoSpaceDE w:val="0"/>
        <w:autoSpaceDN w:val="0"/>
        <w:adjustRightInd w:val="0"/>
        <w:spacing w:after="0" w:line="240" w:lineRule="auto"/>
        <w:ind w:left="708"/>
        <w:contextualSpacing/>
        <w:rPr>
          <w:rFonts w:eastAsiaTheme="minorHAnsi"/>
          <w:color w:val="auto"/>
          <w:szCs w:val="24"/>
          <w:lang w:eastAsia="en-US"/>
        </w:rPr>
      </w:pPr>
      <w:r w:rsidRPr="00D60992">
        <w:rPr>
          <w:rFonts w:eastAsiaTheme="minorHAnsi"/>
          <w:color w:val="auto"/>
          <w:szCs w:val="24"/>
          <w:lang w:eastAsia="en-US"/>
        </w:rPr>
        <w:t xml:space="preserve">2) nauczyciel prowadzący dane zajęcia edukacyjne; </w:t>
      </w:r>
    </w:p>
    <w:p w14:paraId="15F2C959" w14:textId="77777777" w:rsidR="001A55B8" w:rsidRPr="00D60992" w:rsidRDefault="001A55B8" w:rsidP="001A55B8">
      <w:pPr>
        <w:autoSpaceDE w:val="0"/>
        <w:autoSpaceDN w:val="0"/>
        <w:adjustRightInd w:val="0"/>
        <w:spacing w:after="0" w:line="240" w:lineRule="auto"/>
        <w:ind w:left="708"/>
        <w:contextualSpacing/>
        <w:rPr>
          <w:color w:val="auto"/>
          <w:szCs w:val="24"/>
        </w:rPr>
      </w:pPr>
      <w:r w:rsidRPr="00D60992">
        <w:rPr>
          <w:rFonts w:eastAsiaTheme="minorHAnsi"/>
          <w:color w:val="auto"/>
          <w:szCs w:val="24"/>
          <w:lang w:eastAsia="en-US"/>
        </w:rPr>
        <w:t>3) nauczyciel prowadzący takie same lub pokrewne zajęcia edukacyjne.</w:t>
      </w:r>
    </w:p>
    <w:p w14:paraId="1E2317A7" w14:textId="77777777" w:rsidR="001A55B8" w:rsidRPr="00D60992" w:rsidRDefault="001A55B8" w:rsidP="001A55B8">
      <w:pPr>
        <w:spacing w:after="0" w:line="240" w:lineRule="auto"/>
        <w:ind w:left="708"/>
        <w:contextualSpacing/>
        <w:rPr>
          <w:color w:val="auto"/>
          <w:szCs w:val="24"/>
        </w:rPr>
      </w:pPr>
    </w:p>
    <w:p w14:paraId="434F1D9C" w14:textId="77777777" w:rsidR="001A55B8" w:rsidRPr="00D60992" w:rsidRDefault="001A55B8" w:rsidP="001A55B8">
      <w:pPr>
        <w:numPr>
          <w:ilvl w:val="0"/>
          <w:numId w:val="44"/>
        </w:numPr>
        <w:spacing w:after="0" w:line="240" w:lineRule="auto"/>
        <w:contextualSpacing/>
        <w:rPr>
          <w:color w:val="auto"/>
          <w:szCs w:val="24"/>
        </w:rPr>
      </w:pPr>
      <w:r w:rsidRPr="00D60992">
        <w:rPr>
          <w:color w:val="auto"/>
          <w:szCs w:val="24"/>
        </w:rPr>
        <w:t>Nauczyciel, o którym mowa w ust. 3 pkt. 2, może być zwolniony z udziału w pracy komisji na własną prośbę lub w innych, w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4D2FCF80" w14:textId="77777777" w:rsidR="001A55B8" w:rsidRPr="00D60992" w:rsidRDefault="001A55B8" w:rsidP="001A55B8">
      <w:pPr>
        <w:spacing w:after="0" w:line="240" w:lineRule="auto"/>
        <w:ind w:left="360"/>
        <w:contextualSpacing/>
        <w:rPr>
          <w:color w:val="auto"/>
          <w:szCs w:val="24"/>
        </w:rPr>
      </w:pPr>
    </w:p>
    <w:p w14:paraId="3E383592" w14:textId="77777777" w:rsidR="001A55B8" w:rsidRPr="00D60992" w:rsidRDefault="001A55B8" w:rsidP="001A55B8">
      <w:pPr>
        <w:numPr>
          <w:ilvl w:val="0"/>
          <w:numId w:val="44"/>
        </w:numPr>
        <w:spacing w:after="0" w:line="240" w:lineRule="auto"/>
        <w:contextualSpacing/>
        <w:rPr>
          <w:color w:val="auto"/>
          <w:szCs w:val="24"/>
        </w:rPr>
      </w:pPr>
      <w:r w:rsidRPr="00D60992">
        <w:rPr>
          <w:color w:val="auto"/>
          <w:szCs w:val="24"/>
        </w:rPr>
        <w:t>Ustalona przez komisję ocena klasyfikacyjna z zajęć edukacyjnych nie może być niższa od ustalonej wcześniej oceny.</w:t>
      </w:r>
    </w:p>
    <w:p w14:paraId="0D6BF43D" w14:textId="77777777" w:rsidR="001A55B8" w:rsidRPr="00D60992" w:rsidRDefault="001A55B8" w:rsidP="001A55B8">
      <w:pPr>
        <w:spacing w:after="0" w:line="240" w:lineRule="auto"/>
        <w:contextualSpacing/>
        <w:rPr>
          <w:color w:val="auto"/>
          <w:szCs w:val="24"/>
        </w:rPr>
      </w:pPr>
    </w:p>
    <w:p w14:paraId="0185859B" w14:textId="77777777" w:rsidR="001A55B8" w:rsidRPr="00D60992" w:rsidRDefault="001A55B8" w:rsidP="001A55B8">
      <w:pPr>
        <w:numPr>
          <w:ilvl w:val="0"/>
          <w:numId w:val="44"/>
        </w:numPr>
        <w:spacing w:after="0" w:line="240" w:lineRule="auto"/>
        <w:contextualSpacing/>
        <w:rPr>
          <w:color w:val="auto"/>
          <w:szCs w:val="24"/>
        </w:rPr>
      </w:pPr>
      <w:r w:rsidRPr="00D60992">
        <w:rPr>
          <w:color w:val="auto"/>
          <w:szCs w:val="24"/>
        </w:rPr>
        <w:t>Ocena ustalona przez komisję jest ostateczna, z wyjątkiem niedostatecznej rocznej oceny klasyfikacyjnej z zajęć edukacyjnych, która może być zmieniona w wyniku egzaminu poprawkowego.</w:t>
      </w:r>
    </w:p>
    <w:p w14:paraId="7A633CAF" w14:textId="77777777" w:rsidR="001A55B8" w:rsidRPr="00D60992" w:rsidRDefault="001A55B8" w:rsidP="001A55B8">
      <w:pPr>
        <w:spacing w:after="0" w:line="240" w:lineRule="auto"/>
        <w:contextualSpacing/>
        <w:rPr>
          <w:color w:val="auto"/>
          <w:szCs w:val="24"/>
        </w:rPr>
      </w:pPr>
    </w:p>
    <w:p w14:paraId="4C1BFA50" w14:textId="77777777" w:rsidR="001A55B8" w:rsidRPr="00D60992" w:rsidRDefault="001A55B8" w:rsidP="001A55B8">
      <w:pPr>
        <w:pStyle w:val="Akapitzlist"/>
        <w:numPr>
          <w:ilvl w:val="0"/>
          <w:numId w:val="44"/>
        </w:numPr>
        <w:autoSpaceDE w:val="0"/>
        <w:autoSpaceDN w:val="0"/>
        <w:adjustRightInd w:val="0"/>
        <w:spacing w:after="0" w:line="240" w:lineRule="auto"/>
        <w:rPr>
          <w:color w:val="auto"/>
          <w:szCs w:val="24"/>
        </w:rPr>
      </w:pPr>
      <w:r w:rsidRPr="00D60992">
        <w:rPr>
          <w:rFonts w:eastAsiaTheme="minorHAnsi"/>
          <w:color w:val="auto"/>
          <w:szCs w:val="24"/>
          <w:lang w:eastAsia="en-US"/>
        </w:rPr>
        <w:t xml:space="preserve">Ze sprawdzianu wiadomości i umiejętności ucznia sporządza się protokół, zawierający w szczególności: nazwę zajęć edukacyjnych, z których był przeprowadzony sprawdzian, imiona i nazwiska osób wchodzących w skład komisji, termin sprawdzianu wiadomości i umiejętności, imię i nazwisko ucznia, zadania sprawdzające, ustaloną ocenę klasyfikacyjną.  Do protokołu dołącza się odpowiednio pisemne prace ucznia, zwięzłą informację o ustnych odpowiedziach ucznia i zwięzłą informację o wykonaniu przez ucznia zadania praktycznego. </w:t>
      </w:r>
    </w:p>
    <w:p w14:paraId="685EB44A" w14:textId="77777777" w:rsidR="001A55B8" w:rsidRPr="00D60992" w:rsidRDefault="001A55B8" w:rsidP="001A55B8">
      <w:pPr>
        <w:pStyle w:val="Akapitzlist"/>
        <w:spacing w:after="0" w:line="240" w:lineRule="auto"/>
        <w:rPr>
          <w:color w:val="auto"/>
          <w:szCs w:val="24"/>
        </w:rPr>
      </w:pPr>
    </w:p>
    <w:p w14:paraId="143763EF" w14:textId="77777777" w:rsidR="001A55B8" w:rsidRPr="00D60992" w:rsidRDefault="001A55B8" w:rsidP="001A55B8">
      <w:pPr>
        <w:numPr>
          <w:ilvl w:val="0"/>
          <w:numId w:val="44"/>
        </w:numPr>
        <w:spacing w:after="0" w:line="240" w:lineRule="auto"/>
        <w:contextualSpacing/>
        <w:rPr>
          <w:color w:val="auto"/>
          <w:szCs w:val="24"/>
        </w:rPr>
      </w:pPr>
      <w:r w:rsidRPr="00D60992">
        <w:rPr>
          <w:color w:val="auto"/>
          <w:szCs w:val="24"/>
        </w:rPr>
        <w:t>Uczeń, który z przyczyn usprawiedliwionych nie przystąpił do sprawdzianu, o którym mowa w pkt 2, w wyznaczonym terminie, może przystąpić do niego w dodatkowym terminie, wyznaczonym przez Dyrektora Szkoły.</w:t>
      </w:r>
    </w:p>
    <w:p w14:paraId="2C0194A1" w14:textId="77777777" w:rsidR="001A55B8" w:rsidRPr="00D60992" w:rsidRDefault="001A55B8" w:rsidP="001A55B8">
      <w:pPr>
        <w:spacing w:after="0" w:line="240" w:lineRule="auto"/>
        <w:contextualSpacing/>
        <w:rPr>
          <w:color w:val="auto"/>
          <w:szCs w:val="24"/>
        </w:rPr>
      </w:pPr>
    </w:p>
    <w:p w14:paraId="53AF9EEE" w14:textId="77777777" w:rsidR="001A55B8" w:rsidRPr="00D60992" w:rsidRDefault="001A55B8" w:rsidP="001A55B8">
      <w:pPr>
        <w:numPr>
          <w:ilvl w:val="0"/>
          <w:numId w:val="44"/>
        </w:numPr>
        <w:spacing w:after="0" w:line="240" w:lineRule="auto"/>
        <w:contextualSpacing/>
        <w:rPr>
          <w:color w:val="auto"/>
          <w:szCs w:val="24"/>
        </w:rPr>
      </w:pPr>
      <w:r w:rsidRPr="00D60992">
        <w:rPr>
          <w:color w:val="auto"/>
          <w:szCs w:val="24"/>
        </w:rPr>
        <w:lastRenderedPageBreak/>
        <w:t>Przepisy ust. 1 – 8 stosuje się odpowiednio w przypadku rocznej oceny klasyfikacyjnej z zajęć edukacyjnych uzyskanej w wyniku egzaminu poprawkowego, z tym, że termin zgłoszenia zastrzeżeń wynosi 5 dni od dnia przeprowadzenia egzaminu poprawkowego.</w:t>
      </w:r>
    </w:p>
    <w:p w14:paraId="13710461" w14:textId="77777777" w:rsidR="001A55B8" w:rsidRPr="00D60992" w:rsidRDefault="001A55B8" w:rsidP="001A55B8">
      <w:pPr>
        <w:spacing w:after="0" w:line="240" w:lineRule="auto"/>
        <w:contextualSpacing/>
        <w:rPr>
          <w:color w:val="auto"/>
          <w:szCs w:val="24"/>
        </w:rPr>
      </w:pPr>
    </w:p>
    <w:p w14:paraId="71C1B0A3" w14:textId="77777777" w:rsidR="001A55B8" w:rsidRPr="00D60992" w:rsidRDefault="001A55B8" w:rsidP="001A55B8">
      <w:pPr>
        <w:spacing w:after="0" w:line="240" w:lineRule="auto"/>
        <w:contextualSpacing/>
        <w:jc w:val="center"/>
        <w:rPr>
          <w:b/>
          <w:bCs/>
          <w:color w:val="auto"/>
        </w:rPr>
      </w:pPr>
      <w:r w:rsidRPr="0997D75F">
        <w:rPr>
          <w:b/>
          <w:bCs/>
          <w:color w:val="auto"/>
        </w:rPr>
        <w:t>§ 102.</w:t>
      </w:r>
    </w:p>
    <w:p w14:paraId="2EA24E48" w14:textId="77777777" w:rsidR="001A55B8" w:rsidRPr="00D60992" w:rsidRDefault="001A55B8" w:rsidP="001A55B8">
      <w:pPr>
        <w:numPr>
          <w:ilvl w:val="0"/>
          <w:numId w:val="45"/>
        </w:numPr>
        <w:spacing w:after="0" w:line="240" w:lineRule="auto"/>
        <w:contextualSpacing/>
        <w:rPr>
          <w:color w:val="auto"/>
          <w:szCs w:val="24"/>
        </w:rPr>
      </w:pPr>
      <w:r w:rsidRPr="00D60992">
        <w:rPr>
          <w:color w:val="auto"/>
          <w:szCs w:val="24"/>
        </w:rPr>
        <w:t>Ramowe kryteria zachowania ustala Zespół Wychowawczy.</w:t>
      </w:r>
    </w:p>
    <w:p w14:paraId="23A1FDBE" w14:textId="77777777" w:rsidR="001A55B8" w:rsidRPr="00D60992" w:rsidRDefault="001A55B8" w:rsidP="001A55B8">
      <w:pPr>
        <w:spacing w:after="0" w:line="240" w:lineRule="auto"/>
        <w:ind w:left="360"/>
        <w:contextualSpacing/>
        <w:rPr>
          <w:color w:val="auto"/>
          <w:szCs w:val="24"/>
        </w:rPr>
      </w:pPr>
    </w:p>
    <w:p w14:paraId="189036D8" w14:textId="77777777" w:rsidR="001A55B8" w:rsidRPr="00D60992" w:rsidRDefault="001A55B8" w:rsidP="001A55B8">
      <w:pPr>
        <w:numPr>
          <w:ilvl w:val="0"/>
          <w:numId w:val="45"/>
        </w:numPr>
        <w:spacing w:after="0" w:line="240" w:lineRule="auto"/>
        <w:contextualSpacing/>
        <w:rPr>
          <w:color w:val="auto"/>
          <w:szCs w:val="24"/>
        </w:rPr>
      </w:pPr>
      <w:r w:rsidRPr="00D60992">
        <w:rPr>
          <w:color w:val="auto"/>
          <w:szCs w:val="24"/>
        </w:rPr>
        <w:t>Szczegółowe kryteria oceniania zachowania ustala zespół wychowawczy. Informacja o punktacji miesięcznej znajduje się w dzienniku elektronicznym do wglądu uczniów i rodziców.</w:t>
      </w:r>
    </w:p>
    <w:p w14:paraId="6F94C79F" w14:textId="77777777" w:rsidR="001A55B8" w:rsidRPr="00D60992" w:rsidRDefault="001A55B8" w:rsidP="001A55B8">
      <w:pPr>
        <w:spacing w:after="0" w:line="240" w:lineRule="auto"/>
        <w:contextualSpacing/>
        <w:rPr>
          <w:color w:val="auto"/>
          <w:szCs w:val="24"/>
        </w:rPr>
      </w:pPr>
    </w:p>
    <w:p w14:paraId="39BAFFB8" w14:textId="77777777" w:rsidR="001A55B8" w:rsidRPr="00D60992" w:rsidRDefault="001A55B8" w:rsidP="001A55B8">
      <w:pPr>
        <w:numPr>
          <w:ilvl w:val="0"/>
          <w:numId w:val="45"/>
        </w:numPr>
        <w:spacing w:after="0" w:line="240" w:lineRule="auto"/>
        <w:contextualSpacing/>
        <w:rPr>
          <w:color w:val="auto"/>
          <w:szCs w:val="24"/>
        </w:rPr>
      </w:pPr>
      <w:r w:rsidRPr="00D60992">
        <w:rPr>
          <w:color w:val="auto"/>
          <w:szCs w:val="24"/>
        </w:rPr>
        <w:t>Wychowawca na początku roku szkolnego informuje uczniów oraz ich rodziców (prawnych opiekunów) o warunkach i sposobie oraz kryteriach oceniania zachowania oraz o warunkach i trybie uzyskania wyższej niż przewidywana rocznej oceny klasyfikacyjnej zachowania.</w:t>
      </w:r>
    </w:p>
    <w:p w14:paraId="55F1117B" w14:textId="77777777" w:rsidR="001A55B8" w:rsidRPr="00D60992" w:rsidRDefault="001A55B8" w:rsidP="001A55B8">
      <w:pPr>
        <w:spacing w:after="0" w:line="240" w:lineRule="auto"/>
        <w:contextualSpacing/>
        <w:rPr>
          <w:color w:val="auto"/>
          <w:szCs w:val="24"/>
        </w:rPr>
      </w:pPr>
    </w:p>
    <w:p w14:paraId="1C387B25" w14:textId="77777777" w:rsidR="001A55B8" w:rsidRPr="00D60992" w:rsidRDefault="001A55B8" w:rsidP="001A55B8">
      <w:pPr>
        <w:numPr>
          <w:ilvl w:val="0"/>
          <w:numId w:val="45"/>
        </w:numPr>
        <w:spacing w:after="0" w:line="240" w:lineRule="auto"/>
        <w:contextualSpacing/>
        <w:rPr>
          <w:color w:val="auto"/>
          <w:szCs w:val="24"/>
        </w:rPr>
      </w:pPr>
      <w:r w:rsidRPr="00D60992">
        <w:rPr>
          <w:color w:val="auto"/>
          <w:szCs w:val="24"/>
        </w:rPr>
        <w:t>Śródroczna i roczna ocena klasyfikacyjna zachowania uwzględnia w szczególności:</w:t>
      </w:r>
    </w:p>
    <w:p w14:paraId="3DD8FDA7" w14:textId="77777777" w:rsidR="001A55B8" w:rsidRPr="00D60992" w:rsidRDefault="001A55B8" w:rsidP="001A55B8">
      <w:pPr>
        <w:numPr>
          <w:ilvl w:val="0"/>
          <w:numId w:val="46"/>
        </w:numPr>
        <w:spacing w:after="0" w:line="240" w:lineRule="auto"/>
        <w:contextualSpacing/>
        <w:rPr>
          <w:color w:val="auto"/>
          <w:szCs w:val="24"/>
        </w:rPr>
      </w:pPr>
      <w:r w:rsidRPr="00D60992">
        <w:rPr>
          <w:color w:val="auto"/>
          <w:szCs w:val="24"/>
        </w:rPr>
        <w:t>wywiązywanie się z obowiązków ucznia;</w:t>
      </w:r>
    </w:p>
    <w:p w14:paraId="4887C6E2" w14:textId="77777777" w:rsidR="001A55B8" w:rsidRPr="00D60992" w:rsidRDefault="001A55B8" w:rsidP="001A55B8">
      <w:pPr>
        <w:numPr>
          <w:ilvl w:val="0"/>
          <w:numId w:val="46"/>
        </w:numPr>
        <w:spacing w:after="0" w:line="240" w:lineRule="auto"/>
        <w:contextualSpacing/>
        <w:rPr>
          <w:color w:val="auto"/>
          <w:szCs w:val="24"/>
        </w:rPr>
      </w:pPr>
      <w:r w:rsidRPr="00D60992">
        <w:rPr>
          <w:color w:val="auto"/>
          <w:szCs w:val="24"/>
        </w:rPr>
        <w:t>postępowanie zgodnie z dobrem społeczności szkolnej;</w:t>
      </w:r>
    </w:p>
    <w:p w14:paraId="1BE5B66D" w14:textId="77777777" w:rsidR="001A55B8" w:rsidRPr="00D60992" w:rsidRDefault="001A55B8" w:rsidP="001A55B8">
      <w:pPr>
        <w:numPr>
          <w:ilvl w:val="0"/>
          <w:numId w:val="46"/>
        </w:numPr>
        <w:spacing w:after="0" w:line="240" w:lineRule="auto"/>
        <w:contextualSpacing/>
        <w:rPr>
          <w:color w:val="auto"/>
          <w:szCs w:val="24"/>
        </w:rPr>
      </w:pPr>
      <w:r w:rsidRPr="00D60992">
        <w:rPr>
          <w:color w:val="auto"/>
          <w:szCs w:val="24"/>
        </w:rPr>
        <w:t>dbałość o honor i tradycje szkoły;</w:t>
      </w:r>
    </w:p>
    <w:p w14:paraId="569443C5" w14:textId="77777777" w:rsidR="001A55B8" w:rsidRPr="00D60992" w:rsidRDefault="001A55B8" w:rsidP="001A55B8">
      <w:pPr>
        <w:numPr>
          <w:ilvl w:val="0"/>
          <w:numId w:val="46"/>
        </w:numPr>
        <w:spacing w:after="0" w:line="240" w:lineRule="auto"/>
        <w:contextualSpacing/>
        <w:rPr>
          <w:color w:val="auto"/>
          <w:szCs w:val="24"/>
        </w:rPr>
      </w:pPr>
      <w:r w:rsidRPr="00D60992">
        <w:rPr>
          <w:color w:val="auto"/>
          <w:szCs w:val="24"/>
        </w:rPr>
        <w:t>dbałość o piękno mowy ojczystej;</w:t>
      </w:r>
    </w:p>
    <w:p w14:paraId="10F8C40C" w14:textId="77777777" w:rsidR="001A55B8" w:rsidRPr="00D60992" w:rsidRDefault="001A55B8" w:rsidP="001A55B8">
      <w:pPr>
        <w:numPr>
          <w:ilvl w:val="0"/>
          <w:numId w:val="46"/>
        </w:numPr>
        <w:spacing w:after="0" w:line="240" w:lineRule="auto"/>
        <w:contextualSpacing/>
        <w:rPr>
          <w:color w:val="auto"/>
          <w:szCs w:val="24"/>
        </w:rPr>
      </w:pPr>
      <w:r w:rsidRPr="00D60992">
        <w:rPr>
          <w:color w:val="auto"/>
          <w:szCs w:val="24"/>
        </w:rPr>
        <w:t>dbałość o bezpieczeństwo i zdrowie własne oraz innych osób;</w:t>
      </w:r>
    </w:p>
    <w:p w14:paraId="3285ADEB" w14:textId="77777777" w:rsidR="001A55B8" w:rsidRPr="00D60992" w:rsidRDefault="001A55B8" w:rsidP="001A55B8">
      <w:pPr>
        <w:numPr>
          <w:ilvl w:val="0"/>
          <w:numId w:val="46"/>
        </w:numPr>
        <w:spacing w:after="0" w:line="240" w:lineRule="auto"/>
        <w:contextualSpacing/>
        <w:rPr>
          <w:color w:val="auto"/>
          <w:szCs w:val="24"/>
        </w:rPr>
      </w:pPr>
      <w:r w:rsidRPr="00D60992">
        <w:rPr>
          <w:color w:val="auto"/>
          <w:szCs w:val="24"/>
        </w:rPr>
        <w:t>godne, kulturalne zachowanie się w szkole i poza nią;</w:t>
      </w:r>
    </w:p>
    <w:p w14:paraId="4D6DD4A1" w14:textId="77777777" w:rsidR="001A55B8" w:rsidRPr="00D60992" w:rsidRDefault="001A55B8" w:rsidP="001A55B8">
      <w:pPr>
        <w:numPr>
          <w:ilvl w:val="0"/>
          <w:numId w:val="46"/>
        </w:numPr>
        <w:spacing w:after="0" w:line="240" w:lineRule="auto"/>
        <w:contextualSpacing/>
        <w:rPr>
          <w:color w:val="auto"/>
          <w:szCs w:val="24"/>
        </w:rPr>
      </w:pPr>
      <w:r w:rsidRPr="00D60992">
        <w:rPr>
          <w:color w:val="auto"/>
          <w:szCs w:val="24"/>
        </w:rPr>
        <w:t>okazywanie szacunku innym osobom.</w:t>
      </w:r>
    </w:p>
    <w:p w14:paraId="0983108A" w14:textId="77777777" w:rsidR="001A55B8" w:rsidRPr="00D60992" w:rsidRDefault="001A55B8" w:rsidP="001A55B8">
      <w:pPr>
        <w:spacing w:after="0" w:line="240" w:lineRule="auto"/>
        <w:ind w:left="708"/>
        <w:contextualSpacing/>
        <w:rPr>
          <w:color w:val="auto"/>
          <w:szCs w:val="24"/>
        </w:rPr>
      </w:pPr>
    </w:p>
    <w:p w14:paraId="041E2EC4" w14:textId="77777777" w:rsidR="001A55B8" w:rsidRPr="00D60992" w:rsidRDefault="001A55B8" w:rsidP="001A55B8">
      <w:pPr>
        <w:numPr>
          <w:ilvl w:val="0"/>
          <w:numId w:val="45"/>
        </w:numPr>
        <w:spacing w:after="0" w:line="240" w:lineRule="auto"/>
        <w:contextualSpacing/>
        <w:rPr>
          <w:color w:val="auto"/>
          <w:szCs w:val="24"/>
        </w:rPr>
      </w:pPr>
      <w:r w:rsidRPr="00D60992">
        <w:rPr>
          <w:color w:val="auto"/>
          <w:szCs w:val="24"/>
        </w:rPr>
        <w:t>Śródroczną i roczną ocenę klasyfikacyjną zachowania ustala się według następującej skali, z podanymi skrótami:</w:t>
      </w:r>
    </w:p>
    <w:p w14:paraId="14F4C443" w14:textId="77777777" w:rsidR="001A55B8" w:rsidRPr="00D60992" w:rsidRDefault="001A55B8" w:rsidP="001A55B8">
      <w:pPr>
        <w:numPr>
          <w:ilvl w:val="0"/>
          <w:numId w:val="47"/>
        </w:numPr>
        <w:spacing w:after="0" w:line="240" w:lineRule="auto"/>
        <w:contextualSpacing/>
        <w:rPr>
          <w:color w:val="auto"/>
          <w:szCs w:val="24"/>
        </w:rPr>
      </w:pPr>
      <w:r w:rsidRPr="00D60992">
        <w:rPr>
          <w:color w:val="auto"/>
          <w:szCs w:val="24"/>
        </w:rPr>
        <w:t xml:space="preserve">wzorowe – </w:t>
      </w:r>
      <w:proofErr w:type="spellStart"/>
      <w:r w:rsidRPr="00D60992">
        <w:rPr>
          <w:color w:val="auto"/>
          <w:szCs w:val="24"/>
        </w:rPr>
        <w:t>wz</w:t>
      </w:r>
      <w:proofErr w:type="spellEnd"/>
      <w:r w:rsidRPr="00D60992">
        <w:rPr>
          <w:color w:val="auto"/>
          <w:szCs w:val="24"/>
        </w:rPr>
        <w:t>;</w:t>
      </w:r>
    </w:p>
    <w:p w14:paraId="0D19F484" w14:textId="77777777" w:rsidR="001A55B8" w:rsidRPr="00D60992" w:rsidRDefault="001A55B8" w:rsidP="001A55B8">
      <w:pPr>
        <w:numPr>
          <w:ilvl w:val="0"/>
          <w:numId w:val="47"/>
        </w:numPr>
        <w:spacing w:after="0" w:line="240" w:lineRule="auto"/>
        <w:contextualSpacing/>
        <w:rPr>
          <w:color w:val="auto"/>
          <w:szCs w:val="24"/>
        </w:rPr>
      </w:pPr>
      <w:r w:rsidRPr="00D60992">
        <w:rPr>
          <w:color w:val="auto"/>
          <w:szCs w:val="24"/>
        </w:rPr>
        <w:t xml:space="preserve">bardzo dobre – </w:t>
      </w:r>
      <w:proofErr w:type="spellStart"/>
      <w:r w:rsidRPr="00D60992">
        <w:rPr>
          <w:color w:val="auto"/>
          <w:szCs w:val="24"/>
        </w:rPr>
        <w:t>bdb</w:t>
      </w:r>
      <w:proofErr w:type="spellEnd"/>
      <w:r w:rsidRPr="00D60992">
        <w:rPr>
          <w:color w:val="auto"/>
          <w:szCs w:val="24"/>
        </w:rPr>
        <w:t>;</w:t>
      </w:r>
    </w:p>
    <w:p w14:paraId="37C62BF1" w14:textId="77777777" w:rsidR="001A55B8" w:rsidRPr="00D60992" w:rsidRDefault="001A55B8" w:rsidP="001A55B8">
      <w:pPr>
        <w:numPr>
          <w:ilvl w:val="0"/>
          <w:numId w:val="47"/>
        </w:numPr>
        <w:spacing w:after="0" w:line="240" w:lineRule="auto"/>
        <w:contextualSpacing/>
        <w:rPr>
          <w:color w:val="auto"/>
          <w:szCs w:val="24"/>
        </w:rPr>
      </w:pPr>
      <w:r w:rsidRPr="00D60992">
        <w:rPr>
          <w:color w:val="auto"/>
          <w:szCs w:val="24"/>
        </w:rPr>
        <w:t xml:space="preserve">dobre – </w:t>
      </w:r>
      <w:proofErr w:type="spellStart"/>
      <w:r w:rsidRPr="00D60992">
        <w:rPr>
          <w:color w:val="auto"/>
          <w:szCs w:val="24"/>
        </w:rPr>
        <w:t>db</w:t>
      </w:r>
      <w:proofErr w:type="spellEnd"/>
      <w:r w:rsidRPr="00D60992">
        <w:rPr>
          <w:color w:val="auto"/>
          <w:szCs w:val="24"/>
        </w:rPr>
        <w:t>;</w:t>
      </w:r>
    </w:p>
    <w:p w14:paraId="48909B09" w14:textId="77777777" w:rsidR="001A55B8" w:rsidRPr="00D60992" w:rsidRDefault="001A55B8" w:rsidP="001A55B8">
      <w:pPr>
        <w:numPr>
          <w:ilvl w:val="0"/>
          <w:numId w:val="47"/>
        </w:numPr>
        <w:spacing w:after="0" w:line="240" w:lineRule="auto"/>
        <w:contextualSpacing/>
        <w:rPr>
          <w:color w:val="auto"/>
          <w:szCs w:val="24"/>
        </w:rPr>
      </w:pPr>
      <w:r w:rsidRPr="00D60992">
        <w:rPr>
          <w:color w:val="auto"/>
          <w:szCs w:val="24"/>
        </w:rPr>
        <w:t xml:space="preserve">poprawne – </w:t>
      </w:r>
      <w:proofErr w:type="spellStart"/>
      <w:r w:rsidRPr="00D60992">
        <w:rPr>
          <w:color w:val="auto"/>
          <w:szCs w:val="24"/>
        </w:rPr>
        <w:t>popr</w:t>
      </w:r>
      <w:proofErr w:type="spellEnd"/>
      <w:r w:rsidRPr="00D60992">
        <w:rPr>
          <w:color w:val="auto"/>
          <w:szCs w:val="24"/>
        </w:rPr>
        <w:t>;</w:t>
      </w:r>
    </w:p>
    <w:p w14:paraId="6E9883FB" w14:textId="77777777" w:rsidR="001A55B8" w:rsidRPr="00D60992" w:rsidRDefault="001A55B8" w:rsidP="001A55B8">
      <w:pPr>
        <w:numPr>
          <w:ilvl w:val="0"/>
          <w:numId w:val="47"/>
        </w:numPr>
        <w:spacing w:after="0" w:line="240" w:lineRule="auto"/>
        <w:contextualSpacing/>
        <w:rPr>
          <w:color w:val="auto"/>
          <w:szCs w:val="24"/>
        </w:rPr>
      </w:pPr>
      <w:r w:rsidRPr="00D60992">
        <w:rPr>
          <w:color w:val="auto"/>
          <w:szCs w:val="24"/>
        </w:rPr>
        <w:t xml:space="preserve">nieodpowiednie – </w:t>
      </w:r>
      <w:proofErr w:type="spellStart"/>
      <w:r w:rsidRPr="00D60992">
        <w:rPr>
          <w:color w:val="auto"/>
          <w:szCs w:val="24"/>
        </w:rPr>
        <w:t>ndp</w:t>
      </w:r>
      <w:proofErr w:type="spellEnd"/>
      <w:r w:rsidRPr="00D60992">
        <w:rPr>
          <w:color w:val="auto"/>
          <w:szCs w:val="24"/>
        </w:rPr>
        <w:t>;</w:t>
      </w:r>
    </w:p>
    <w:p w14:paraId="6C0C1A9C" w14:textId="77777777" w:rsidR="001A55B8" w:rsidRPr="00D60992" w:rsidRDefault="001A55B8" w:rsidP="001A55B8">
      <w:pPr>
        <w:numPr>
          <w:ilvl w:val="0"/>
          <w:numId w:val="47"/>
        </w:numPr>
        <w:spacing w:after="0" w:line="240" w:lineRule="auto"/>
        <w:contextualSpacing/>
        <w:rPr>
          <w:color w:val="auto"/>
          <w:szCs w:val="24"/>
        </w:rPr>
      </w:pPr>
      <w:r w:rsidRPr="00D60992">
        <w:rPr>
          <w:color w:val="auto"/>
          <w:szCs w:val="24"/>
        </w:rPr>
        <w:t xml:space="preserve">naganne – </w:t>
      </w:r>
      <w:proofErr w:type="spellStart"/>
      <w:r w:rsidRPr="00D60992">
        <w:rPr>
          <w:color w:val="auto"/>
          <w:szCs w:val="24"/>
        </w:rPr>
        <w:t>ng</w:t>
      </w:r>
      <w:proofErr w:type="spellEnd"/>
      <w:r w:rsidRPr="00D60992">
        <w:rPr>
          <w:color w:val="auto"/>
          <w:szCs w:val="24"/>
        </w:rPr>
        <w:t>.</w:t>
      </w:r>
    </w:p>
    <w:p w14:paraId="2765B834" w14:textId="77777777" w:rsidR="001A55B8" w:rsidRPr="00D60992" w:rsidRDefault="001A55B8" w:rsidP="001A55B8">
      <w:pPr>
        <w:spacing w:after="0" w:line="240" w:lineRule="auto"/>
        <w:ind w:left="708"/>
        <w:contextualSpacing/>
        <w:rPr>
          <w:color w:val="auto"/>
          <w:szCs w:val="24"/>
        </w:rPr>
      </w:pPr>
    </w:p>
    <w:p w14:paraId="04585B2A" w14:textId="77777777" w:rsidR="001A55B8" w:rsidRPr="00D60992" w:rsidRDefault="001A55B8" w:rsidP="001A55B8">
      <w:pPr>
        <w:numPr>
          <w:ilvl w:val="0"/>
          <w:numId w:val="45"/>
        </w:numPr>
        <w:spacing w:after="0" w:line="240" w:lineRule="auto"/>
        <w:contextualSpacing/>
        <w:rPr>
          <w:color w:val="auto"/>
          <w:szCs w:val="24"/>
        </w:rPr>
      </w:pPr>
      <w:r w:rsidRPr="00D60992">
        <w:rPr>
          <w:color w:val="auto"/>
          <w:szCs w:val="24"/>
        </w:rPr>
        <w:t>Ocena klasyfikacyjna zachowania nie ma wpływu na oceny klasyfikacyjne z zajęć edukacyjnych i promocję do klasy programowo wyższej lub ukończenia Szkoły.</w:t>
      </w:r>
    </w:p>
    <w:p w14:paraId="4CAE1D8B" w14:textId="77777777" w:rsidR="001A55B8" w:rsidRPr="00D60992" w:rsidRDefault="001A55B8" w:rsidP="001A55B8">
      <w:pPr>
        <w:spacing w:after="0" w:line="240" w:lineRule="auto"/>
        <w:ind w:left="360"/>
        <w:contextualSpacing/>
        <w:rPr>
          <w:color w:val="auto"/>
          <w:szCs w:val="24"/>
        </w:rPr>
      </w:pPr>
    </w:p>
    <w:p w14:paraId="4EB03BAE" w14:textId="77777777" w:rsidR="001A55B8" w:rsidRPr="00D60992" w:rsidRDefault="001A55B8" w:rsidP="001A55B8">
      <w:pPr>
        <w:numPr>
          <w:ilvl w:val="0"/>
          <w:numId w:val="45"/>
        </w:numPr>
        <w:spacing w:after="0" w:line="240" w:lineRule="auto"/>
        <w:contextualSpacing/>
        <w:rPr>
          <w:color w:val="auto"/>
          <w:szCs w:val="24"/>
        </w:rPr>
      </w:pPr>
      <w:r w:rsidRPr="00D60992">
        <w:rPr>
          <w:color w:val="auto"/>
          <w:szCs w:val="24"/>
        </w:rPr>
        <w:t>Uczniowi realizującemu na podstawie odrębnych przepisów indywidualny tok lub program nauki oraz uczniowi spełniającemu obowiązek nauki poza szkołą nie ustala się oceny zachowania.</w:t>
      </w:r>
    </w:p>
    <w:p w14:paraId="59EE6869" w14:textId="77777777" w:rsidR="001A55B8" w:rsidRPr="00D60992" w:rsidRDefault="001A55B8" w:rsidP="001A55B8">
      <w:pPr>
        <w:spacing w:after="0" w:line="240" w:lineRule="auto"/>
        <w:contextualSpacing/>
        <w:rPr>
          <w:color w:val="auto"/>
          <w:szCs w:val="24"/>
        </w:rPr>
      </w:pPr>
    </w:p>
    <w:p w14:paraId="2A287B0F" w14:textId="77777777" w:rsidR="001A55B8" w:rsidRPr="00D60992" w:rsidRDefault="001A55B8" w:rsidP="001A55B8">
      <w:pPr>
        <w:numPr>
          <w:ilvl w:val="0"/>
          <w:numId w:val="45"/>
        </w:numPr>
        <w:spacing w:after="0" w:line="240" w:lineRule="auto"/>
        <w:contextualSpacing/>
        <w:rPr>
          <w:color w:val="auto"/>
          <w:szCs w:val="24"/>
        </w:rPr>
      </w:pPr>
      <w:r w:rsidRPr="00D60992">
        <w:rPr>
          <w:color w:val="auto"/>
          <w:szCs w:val="24"/>
        </w:rPr>
        <w:t xml:space="preserve">Uczeń lub jego rodzice (prawni opiekunowie) mogą zgłosić zastrzeżenia do Dyrektora Szkoły, jeżeli uznają, że roczna ocena klasyfikacyjna zachowania została ustalona niezgodnie z przepisami dotyczącymi trybu ustalania tej oceny. Zastrzeżenia mogą być zgłoszone w terminie nie późniejszym niż dwa dni po zakończeniu rocznych zajęć </w:t>
      </w:r>
      <w:proofErr w:type="spellStart"/>
      <w:r w:rsidRPr="00D60992">
        <w:rPr>
          <w:color w:val="auto"/>
          <w:szCs w:val="24"/>
        </w:rPr>
        <w:t>dydaktyczno</w:t>
      </w:r>
      <w:proofErr w:type="spellEnd"/>
      <w:r w:rsidRPr="00D60992">
        <w:rPr>
          <w:color w:val="auto"/>
          <w:szCs w:val="24"/>
        </w:rPr>
        <w:t xml:space="preserve"> – wychowawczych.</w:t>
      </w:r>
    </w:p>
    <w:p w14:paraId="6E05AC0A" w14:textId="77777777" w:rsidR="001A55B8" w:rsidRPr="00D60992" w:rsidRDefault="001A55B8" w:rsidP="001A55B8">
      <w:pPr>
        <w:pStyle w:val="Akapitzlist"/>
        <w:spacing w:after="0" w:line="240" w:lineRule="auto"/>
        <w:rPr>
          <w:color w:val="auto"/>
          <w:szCs w:val="24"/>
        </w:rPr>
      </w:pPr>
    </w:p>
    <w:p w14:paraId="6AA5E14F" w14:textId="77777777" w:rsidR="001A55B8" w:rsidRPr="00D60992" w:rsidRDefault="001A55B8" w:rsidP="001A55B8">
      <w:pPr>
        <w:numPr>
          <w:ilvl w:val="0"/>
          <w:numId w:val="45"/>
        </w:numPr>
        <w:spacing w:after="0" w:line="240" w:lineRule="auto"/>
        <w:contextualSpacing/>
        <w:rPr>
          <w:color w:val="auto"/>
          <w:szCs w:val="24"/>
        </w:rPr>
      </w:pPr>
      <w:r w:rsidRPr="00D60992">
        <w:rPr>
          <w:color w:val="auto"/>
          <w:szCs w:val="24"/>
        </w:rPr>
        <w:t xml:space="preserve">Dyrektor szkoły w przypadku stwierdzenia, że roczna ocena klasyfikacyjna zachowania została ustalona niezgodnie z przepisami dotyczącymi trybu ustalania tej oceny, powołuje komisję, która ustala roczną ocenę klasyfikacyjną w terminie 5 dni od dnia zgłoszenia </w:t>
      </w:r>
      <w:r w:rsidRPr="00D60992">
        <w:rPr>
          <w:color w:val="auto"/>
          <w:szCs w:val="24"/>
        </w:rPr>
        <w:lastRenderedPageBreak/>
        <w:t>zastrzeżeń. Ocena jest ustalana w drodze głosowania zwykłą większością głosów; w przypadku równej liczby głosów decyduje głos przewodniczącego komisji.</w:t>
      </w:r>
    </w:p>
    <w:p w14:paraId="78C18044" w14:textId="77777777" w:rsidR="001A55B8" w:rsidRPr="00D60992" w:rsidRDefault="001A55B8" w:rsidP="001A55B8">
      <w:pPr>
        <w:spacing w:after="0" w:line="240" w:lineRule="auto"/>
        <w:contextualSpacing/>
        <w:rPr>
          <w:color w:val="auto"/>
          <w:szCs w:val="24"/>
        </w:rPr>
      </w:pPr>
    </w:p>
    <w:p w14:paraId="3262B879" w14:textId="77777777" w:rsidR="001A55B8" w:rsidRPr="00D60992" w:rsidRDefault="001A55B8" w:rsidP="001A55B8">
      <w:pPr>
        <w:numPr>
          <w:ilvl w:val="0"/>
          <w:numId w:val="45"/>
        </w:numPr>
        <w:spacing w:after="0" w:line="240" w:lineRule="auto"/>
        <w:contextualSpacing/>
        <w:rPr>
          <w:color w:val="auto"/>
          <w:szCs w:val="24"/>
        </w:rPr>
      </w:pPr>
      <w:r w:rsidRPr="00D60992">
        <w:rPr>
          <w:color w:val="auto"/>
          <w:szCs w:val="24"/>
        </w:rPr>
        <w:t>W skład komisji wchodzą:</w:t>
      </w:r>
    </w:p>
    <w:p w14:paraId="104BD8E5" w14:textId="77777777" w:rsidR="001A55B8" w:rsidRPr="00D60992" w:rsidRDefault="001A55B8" w:rsidP="001A55B8">
      <w:pPr>
        <w:numPr>
          <w:ilvl w:val="0"/>
          <w:numId w:val="48"/>
        </w:numPr>
        <w:spacing w:after="0" w:line="240" w:lineRule="auto"/>
        <w:contextualSpacing/>
        <w:rPr>
          <w:color w:val="auto"/>
          <w:szCs w:val="24"/>
        </w:rPr>
      </w:pPr>
      <w:r w:rsidRPr="00D60992">
        <w:rPr>
          <w:color w:val="auto"/>
          <w:szCs w:val="24"/>
        </w:rPr>
        <w:t>Dyrektor Szkoły albo nauczyciel wyznaczony przez dyrektora szkoły – jako przewodniczący komisji;</w:t>
      </w:r>
    </w:p>
    <w:p w14:paraId="48CC81FD" w14:textId="77777777" w:rsidR="001A55B8" w:rsidRPr="00D60992" w:rsidRDefault="001A55B8" w:rsidP="001A55B8">
      <w:pPr>
        <w:numPr>
          <w:ilvl w:val="0"/>
          <w:numId w:val="48"/>
        </w:numPr>
        <w:spacing w:after="0" w:line="240" w:lineRule="auto"/>
        <w:contextualSpacing/>
        <w:rPr>
          <w:color w:val="auto"/>
          <w:szCs w:val="24"/>
        </w:rPr>
      </w:pPr>
      <w:r w:rsidRPr="00D60992">
        <w:rPr>
          <w:color w:val="auto"/>
          <w:szCs w:val="24"/>
        </w:rPr>
        <w:t>Wychowawca oddziału;</w:t>
      </w:r>
    </w:p>
    <w:p w14:paraId="68A3949C" w14:textId="77777777" w:rsidR="001A55B8" w:rsidRPr="00D60992" w:rsidRDefault="001A55B8" w:rsidP="001A55B8">
      <w:pPr>
        <w:numPr>
          <w:ilvl w:val="0"/>
          <w:numId w:val="48"/>
        </w:numPr>
        <w:spacing w:after="0" w:line="240" w:lineRule="auto"/>
        <w:contextualSpacing/>
        <w:rPr>
          <w:color w:val="auto"/>
          <w:szCs w:val="24"/>
        </w:rPr>
      </w:pPr>
      <w:r w:rsidRPr="00D60992">
        <w:rPr>
          <w:color w:val="auto"/>
          <w:szCs w:val="24"/>
        </w:rPr>
        <w:t>wskazany przez Dyrektora nauczyciel prowadzący zajęcia edukacyjne w danym oddziale;</w:t>
      </w:r>
    </w:p>
    <w:p w14:paraId="66890C5F" w14:textId="77777777" w:rsidR="001A55B8" w:rsidRPr="00D60992" w:rsidRDefault="001A55B8" w:rsidP="001A55B8">
      <w:pPr>
        <w:numPr>
          <w:ilvl w:val="0"/>
          <w:numId w:val="48"/>
        </w:numPr>
        <w:spacing w:after="0" w:line="240" w:lineRule="auto"/>
        <w:contextualSpacing/>
        <w:rPr>
          <w:color w:val="auto"/>
          <w:szCs w:val="24"/>
        </w:rPr>
      </w:pPr>
      <w:r w:rsidRPr="00D60992">
        <w:rPr>
          <w:color w:val="auto"/>
          <w:szCs w:val="24"/>
        </w:rPr>
        <w:t>pedagog;</w:t>
      </w:r>
    </w:p>
    <w:p w14:paraId="32AC8156" w14:textId="77777777" w:rsidR="001A55B8" w:rsidRPr="00D60992" w:rsidRDefault="001A55B8" w:rsidP="001A55B8">
      <w:pPr>
        <w:numPr>
          <w:ilvl w:val="0"/>
          <w:numId w:val="48"/>
        </w:numPr>
        <w:spacing w:after="0" w:line="240" w:lineRule="auto"/>
        <w:contextualSpacing/>
        <w:rPr>
          <w:color w:val="auto"/>
          <w:szCs w:val="24"/>
        </w:rPr>
      </w:pPr>
      <w:r w:rsidRPr="00D60992">
        <w:rPr>
          <w:color w:val="auto"/>
          <w:szCs w:val="24"/>
        </w:rPr>
        <w:t>psycholog, jeżeli jest zatrudniony w szkole;</w:t>
      </w:r>
    </w:p>
    <w:p w14:paraId="1EEA9E81" w14:textId="77777777" w:rsidR="001A55B8" w:rsidRPr="00D60992" w:rsidRDefault="001A55B8" w:rsidP="001A55B8">
      <w:pPr>
        <w:numPr>
          <w:ilvl w:val="0"/>
          <w:numId w:val="48"/>
        </w:numPr>
        <w:spacing w:after="0" w:line="240" w:lineRule="auto"/>
        <w:contextualSpacing/>
        <w:rPr>
          <w:color w:val="auto"/>
          <w:szCs w:val="24"/>
        </w:rPr>
      </w:pPr>
      <w:r w:rsidRPr="00D60992">
        <w:rPr>
          <w:color w:val="auto"/>
          <w:szCs w:val="24"/>
        </w:rPr>
        <w:t>przedstawiciel Samorządu Uczniowskiego;</w:t>
      </w:r>
    </w:p>
    <w:p w14:paraId="29CF81AC" w14:textId="77777777" w:rsidR="001A55B8" w:rsidRPr="00D60992" w:rsidRDefault="001A55B8" w:rsidP="001A55B8">
      <w:pPr>
        <w:numPr>
          <w:ilvl w:val="0"/>
          <w:numId w:val="48"/>
        </w:numPr>
        <w:spacing w:after="0" w:line="240" w:lineRule="auto"/>
        <w:contextualSpacing/>
        <w:rPr>
          <w:color w:val="auto"/>
          <w:szCs w:val="24"/>
        </w:rPr>
      </w:pPr>
      <w:r w:rsidRPr="00D60992">
        <w:rPr>
          <w:color w:val="auto"/>
          <w:szCs w:val="24"/>
        </w:rPr>
        <w:t>przedstawiciel Rady Rodziców.</w:t>
      </w:r>
    </w:p>
    <w:p w14:paraId="18AE6FEA" w14:textId="77777777" w:rsidR="001A55B8" w:rsidRPr="00D60992" w:rsidRDefault="001A55B8" w:rsidP="001A55B8">
      <w:pPr>
        <w:spacing w:after="0" w:line="240" w:lineRule="auto"/>
        <w:ind w:left="708"/>
        <w:contextualSpacing/>
        <w:rPr>
          <w:color w:val="auto"/>
          <w:szCs w:val="24"/>
        </w:rPr>
      </w:pPr>
    </w:p>
    <w:p w14:paraId="770821F8" w14:textId="77777777" w:rsidR="001A55B8" w:rsidRPr="00D60992" w:rsidRDefault="001A55B8" w:rsidP="001A55B8">
      <w:pPr>
        <w:numPr>
          <w:ilvl w:val="0"/>
          <w:numId w:val="45"/>
        </w:numPr>
        <w:spacing w:after="0" w:line="240" w:lineRule="auto"/>
        <w:contextualSpacing/>
        <w:rPr>
          <w:color w:val="auto"/>
          <w:szCs w:val="24"/>
        </w:rPr>
      </w:pPr>
      <w:r w:rsidRPr="00D60992">
        <w:rPr>
          <w:color w:val="auto"/>
          <w:szCs w:val="24"/>
        </w:rPr>
        <w:t>Roczna ocena zachowania ustalona przez komisję jest ostateczna. Ustalona przez komisję, o której mowa w ust. 9, roczna ocena klasyfikacyjna zachowania nie może być niższa od ustalonej wcześniej oceny.</w:t>
      </w:r>
    </w:p>
    <w:p w14:paraId="0E0C2F9E" w14:textId="77777777" w:rsidR="001A55B8" w:rsidRPr="00D60992" w:rsidRDefault="001A55B8" w:rsidP="001A55B8">
      <w:pPr>
        <w:spacing w:after="0" w:line="240" w:lineRule="auto"/>
        <w:ind w:left="360"/>
        <w:contextualSpacing/>
        <w:rPr>
          <w:color w:val="auto"/>
          <w:szCs w:val="24"/>
        </w:rPr>
      </w:pPr>
    </w:p>
    <w:p w14:paraId="048B7214" w14:textId="77777777" w:rsidR="001A55B8" w:rsidRPr="00D60992" w:rsidRDefault="001A55B8" w:rsidP="001A55B8">
      <w:pPr>
        <w:numPr>
          <w:ilvl w:val="0"/>
          <w:numId w:val="45"/>
        </w:numPr>
        <w:spacing w:after="0" w:line="240" w:lineRule="auto"/>
        <w:contextualSpacing/>
        <w:rPr>
          <w:color w:val="auto"/>
          <w:szCs w:val="24"/>
        </w:rPr>
      </w:pPr>
      <w:r w:rsidRPr="00D60992">
        <w:rPr>
          <w:color w:val="auto"/>
          <w:szCs w:val="24"/>
        </w:rPr>
        <w:t xml:space="preserve">Z prac komisji sporządza się protokół zwierający skład komisji, termin posiedzenia komisji, wynik głosowania, ustaloną ocenę zachowania wraz z uzasadnieniem. Protokół stanowi załącznik do arkusza ocen ucznia. </w:t>
      </w:r>
    </w:p>
    <w:p w14:paraId="74A42D26" w14:textId="77777777" w:rsidR="001A55B8" w:rsidRPr="00D60992" w:rsidRDefault="001A55B8" w:rsidP="001A55B8">
      <w:pPr>
        <w:spacing w:after="0" w:line="240" w:lineRule="auto"/>
        <w:contextualSpacing/>
        <w:rPr>
          <w:color w:val="auto"/>
          <w:szCs w:val="24"/>
        </w:rPr>
      </w:pPr>
    </w:p>
    <w:p w14:paraId="5964FA5F" w14:textId="77777777" w:rsidR="001A55B8" w:rsidRPr="00D60992" w:rsidRDefault="001A55B8" w:rsidP="001A55B8">
      <w:pPr>
        <w:spacing w:after="0" w:line="240" w:lineRule="auto"/>
        <w:contextualSpacing/>
        <w:jc w:val="center"/>
        <w:rPr>
          <w:b/>
          <w:bCs/>
          <w:color w:val="auto"/>
        </w:rPr>
      </w:pPr>
      <w:r w:rsidRPr="0997D75F">
        <w:rPr>
          <w:b/>
          <w:bCs/>
          <w:color w:val="auto"/>
        </w:rPr>
        <w:t>§ 103.</w:t>
      </w:r>
    </w:p>
    <w:p w14:paraId="11E5FA30" w14:textId="77777777" w:rsidR="001A55B8" w:rsidRPr="00D60992" w:rsidRDefault="001A55B8" w:rsidP="001A55B8">
      <w:pPr>
        <w:spacing w:after="0" w:line="240" w:lineRule="auto"/>
        <w:contextualSpacing/>
        <w:rPr>
          <w:color w:val="auto"/>
          <w:szCs w:val="24"/>
        </w:rPr>
      </w:pPr>
    </w:p>
    <w:p w14:paraId="3EBBB797" w14:textId="77777777" w:rsidR="001A55B8" w:rsidRPr="00D60992" w:rsidRDefault="001A55B8" w:rsidP="001A55B8">
      <w:pPr>
        <w:numPr>
          <w:ilvl w:val="0"/>
          <w:numId w:val="49"/>
        </w:numPr>
        <w:spacing w:after="0" w:line="240" w:lineRule="auto"/>
        <w:contextualSpacing/>
        <w:rPr>
          <w:color w:val="auto"/>
          <w:szCs w:val="24"/>
        </w:rPr>
      </w:pPr>
      <w:r w:rsidRPr="00D60992">
        <w:rPr>
          <w:color w:val="auto"/>
          <w:szCs w:val="24"/>
        </w:rPr>
        <w:t xml:space="preserve">Ostateczną ocenę śródroczną i roczną zachowania ucznia ustala wychowawca klasy uwzględniając: średnią ocenę miesięcznych ocen zachowania oraz zasięgając opinii zespołu uczącego dany oddział. </w:t>
      </w:r>
    </w:p>
    <w:p w14:paraId="427EDF84" w14:textId="77777777" w:rsidR="001A55B8" w:rsidRPr="00D60992" w:rsidRDefault="001A55B8" w:rsidP="001A55B8">
      <w:pPr>
        <w:spacing w:after="0" w:line="240" w:lineRule="auto"/>
        <w:contextualSpacing/>
        <w:rPr>
          <w:color w:val="auto"/>
          <w:szCs w:val="24"/>
        </w:rPr>
      </w:pPr>
    </w:p>
    <w:p w14:paraId="1851A59E" w14:textId="77777777" w:rsidR="001A55B8" w:rsidRPr="00D60992" w:rsidRDefault="001A55B8" w:rsidP="001A55B8">
      <w:pPr>
        <w:numPr>
          <w:ilvl w:val="0"/>
          <w:numId w:val="49"/>
        </w:numPr>
        <w:spacing w:after="0" w:line="240" w:lineRule="auto"/>
        <w:contextualSpacing/>
        <w:rPr>
          <w:color w:val="auto"/>
          <w:szCs w:val="24"/>
        </w:rPr>
      </w:pPr>
      <w:r w:rsidRPr="00D60992">
        <w:rPr>
          <w:color w:val="auto"/>
          <w:szCs w:val="24"/>
        </w:rPr>
        <w:t>Przewidywana ocena zachowania podana jest do wiadomości uczniów na tydzień przed radą klasyfikacyjną.</w:t>
      </w:r>
    </w:p>
    <w:p w14:paraId="0F4B7000" w14:textId="77777777" w:rsidR="001A55B8" w:rsidRPr="00D60992" w:rsidRDefault="001A55B8" w:rsidP="001A55B8">
      <w:pPr>
        <w:spacing w:after="0" w:line="240" w:lineRule="auto"/>
        <w:contextualSpacing/>
        <w:rPr>
          <w:color w:val="auto"/>
          <w:szCs w:val="24"/>
        </w:rPr>
      </w:pPr>
    </w:p>
    <w:p w14:paraId="5C145C0E" w14:textId="77777777" w:rsidR="001A55B8" w:rsidRPr="00D60992" w:rsidRDefault="001A55B8" w:rsidP="001A55B8">
      <w:pPr>
        <w:numPr>
          <w:ilvl w:val="0"/>
          <w:numId w:val="49"/>
        </w:numPr>
        <w:spacing w:after="0" w:line="240" w:lineRule="auto"/>
        <w:contextualSpacing/>
        <w:rPr>
          <w:color w:val="auto"/>
          <w:szCs w:val="24"/>
        </w:rPr>
      </w:pPr>
      <w:r w:rsidRPr="00D60992">
        <w:rPr>
          <w:color w:val="auto"/>
          <w:szCs w:val="24"/>
        </w:rPr>
        <w:t>Wychowawca przedkłada zespołowi klasyfikacyjnemu uzasadnienie oceny nagannej na piśmie.</w:t>
      </w:r>
    </w:p>
    <w:p w14:paraId="141C7DCC" w14:textId="77777777" w:rsidR="001A55B8" w:rsidRPr="00D60992" w:rsidRDefault="001A55B8" w:rsidP="001A55B8">
      <w:pPr>
        <w:spacing w:after="0" w:line="240" w:lineRule="auto"/>
        <w:contextualSpacing/>
        <w:rPr>
          <w:color w:val="auto"/>
          <w:szCs w:val="24"/>
        </w:rPr>
      </w:pPr>
    </w:p>
    <w:p w14:paraId="2412C67D" w14:textId="77777777" w:rsidR="001A55B8" w:rsidRPr="00D60992" w:rsidRDefault="001A55B8" w:rsidP="001A55B8">
      <w:pPr>
        <w:numPr>
          <w:ilvl w:val="0"/>
          <w:numId w:val="49"/>
        </w:numPr>
        <w:spacing w:after="0" w:line="240" w:lineRule="auto"/>
        <w:contextualSpacing/>
        <w:rPr>
          <w:color w:val="auto"/>
          <w:szCs w:val="24"/>
        </w:rPr>
      </w:pPr>
      <w:r w:rsidRPr="00D60992">
        <w:rPr>
          <w:color w:val="auto"/>
          <w:szCs w:val="24"/>
        </w:rPr>
        <w:t>Ocena może być zmieniona na radzie klasyfikacyjnej przez wychowawcę klasy w przypadku zaistnienia szczególnych okoliczności, np.: zgłoszenia przez uczących dodatkowych, dotychczas nieznanych informacji pozwalających na obniżenie lub podwyższenie oceny zachowania.</w:t>
      </w:r>
    </w:p>
    <w:p w14:paraId="7F5578E8" w14:textId="77777777" w:rsidR="001A55B8" w:rsidRPr="00D60992" w:rsidRDefault="001A55B8" w:rsidP="001A55B8">
      <w:pPr>
        <w:spacing w:after="0" w:line="240" w:lineRule="auto"/>
        <w:contextualSpacing/>
        <w:jc w:val="center"/>
        <w:rPr>
          <w:b/>
          <w:color w:val="auto"/>
          <w:szCs w:val="24"/>
        </w:rPr>
      </w:pPr>
    </w:p>
    <w:p w14:paraId="0D0C51C6" w14:textId="77777777" w:rsidR="001A55B8" w:rsidRPr="00D60992" w:rsidRDefault="001A55B8" w:rsidP="001A55B8">
      <w:pPr>
        <w:spacing w:after="0" w:line="240" w:lineRule="auto"/>
        <w:contextualSpacing/>
        <w:jc w:val="center"/>
        <w:rPr>
          <w:b/>
          <w:bCs/>
          <w:color w:val="auto"/>
        </w:rPr>
      </w:pPr>
      <w:r w:rsidRPr="0997D75F">
        <w:rPr>
          <w:b/>
          <w:bCs/>
          <w:color w:val="auto"/>
        </w:rPr>
        <w:t>§ 104.</w:t>
      </w:r>
    </w:p>
    <w:p w14:paraId="2CA9C537" w14:textId="77777777" w:rsidR="001A55B8" w:rsidRPr="00D60992" w:rsidRDefault="001A55B8" w:rsidP="001A55B8">
      <w:pPr>
        <w:numPr>
          <w:ilvl w:val="0"/>
          <w:numId w:val="50"/>
        </w:numPr>
        <w:spacing w:after="0" w:line="240" w:lineRule="auto"/>
        <w:contextualSpacing/>
        <w:rPr>
          <w:color w:val="auto"/>
          <w:szCs w:val="24"/>
        </w:rPr>
      </w:pPr>
      <w:r w:rsidRPr="00D60992">
        <w:rPr>
          <w:color w:val="auto"/>
          <w:szCs w:val="24"/>
        </w:rPr>
        <w:t xml:space="preserve">Ocena zachowania wyraża opinię szkoły o wypełnianiu przez ucznia obowiązków szkolnych, jego kulturze osobistej, udziale w życiu klasy, szkoły i środowiska, postawie wobec kolegów i innych osób. Podczas ustalania oceny dla ucznia, u którego stwierdzono zaburzenia i odchylenia rozwojowe, można brać pod uwagę opinię publicznej i niepublicznej poradni </w:t>
      </w:r>
      <w:proofErr w:type="spellStart"/>
      <w:r w:rsidRPr="00D60992">
        <w:rPr>
          <w:color w:val="auto"/>
          <w:szCs w:val="24"/>
        </w:rPr>
        <w:t>psychologiczno</w:t>
      </w:r>
      <w:proofErr w:type="spellEnd"/>
      <w:r w:rsidRPr="00D60992">
        <w:rPr>
          <w:color w:val="auto"/>
          <w:szCs w:val="24"/>
        </w:rPr>
        <w:t xml:space="preserve"> – pedagogicznej. </w:t>
      </w:r>
    </w:p>
    <w:p w14:paraId="07FF8FDF" w14:textId="77777777" w:rsidR="001A55B8" w:rsidRPr="00D60992" w:rsidRDefault="001A55B8" w:rsidP="001A55B8">
      <w:pPr>
        <w:spacing w:after="0" w:line="240" w:lineRule="auto"/>
        <w:ind w:left="360"/>
        <w:contextualSpacing/>
        <w:rPr>
          <w:color w:val="auto"/>
          <w:szCs w:val="24"/>
        </w:rPr>
      </w:pPr>
    </w:p>
    <w:p w14:paraId="723F1D06" w14:textId="77777777" w:rsidR="001A55B8" w:rsidRPr="00D60992" w:rsidRDefault="001A55B8" w:rsidP="001A55B8">
      <w:pPr>
        <w:numPr>
          <w:ilvl w:val="0"/>
          <w:numId w:val="50"/>
        </w:numPr>
        <w:spacing w:after="0" w:line="240" w:lineRule="auto"/>
        <w:contextualSpacing/>
        <w:rPr>
          <w:color w:val="auto"/>
          <w:szCs w:val="24"/>
        </w:rPr>
      </w:pPr>
      <w:r w:rsidRPr="00D60992">
        <w:rPr>
          <w:color w:val="auto"/>
          <w:szCs w:val="24"/>
        </w:rPr>
        <w:t>W szkole obowiązuje „System oceny zachowania w klasach IV-VIII”, który szczegółowo określa zasady oceny zachowania uczniów. Zawiera on wzór indywidulanych kart oceny – pozytywne i negatywne przejawy zachowania.</w:t>
      </w:r>
    </w:p>
    <w:p w14:paraId="7A49662A" w14:textId="77777777" w:rsidR="001A55B8" w:rsidRPr="00D60992" w:rsidRDefault="001A55B8" w:rsidP="001A55B8">
      <w:pPr>
        <w:pStyle w:val="Akapitzlist"/>
        <w:rPr>
          <w:color w:val="auto"/>
          <w:szCs w:val="24"/>
        </w:rPr>
      </w:pPr>
    </w:p>
    <w:p w14:paraId="6CE1442E" w14:textId="77777777" w:rsidR="001A55B8" w:rsidRPr="00D60992" w:rsidRDefault="001A55B8" w:rsidP="001A55B8">
      <w:pPr>
        <w:spacing w:after="0" w:line="240" w:lineRule="auto"/>
        <w:contextualSpacing/>
        <w:jc w:val="center"/>
        <w:rPr>
          <w:b/>
          <w:bCs/>
          <w:color w:val="auto"/>
        </w:rPr>
      </w:pPr>
      <w:r w:rsidRPr="0997D75F">
        <w:rPr>
          <w:b/>
          <w:bCs/>
          <w:color w:val="auto"/>
        </w:rPr>
        <w:lastRenderedPageBreak/>
        <w:t>§ 105.</w:t>
      </w:r>
    </w:p>
    <w:p w14:paraId="19017A58" w14:textId="77777777" w:rsidR="001A55B8" w:rsidRPr="00D60992" w:rsidRDefault="001A55B8" w:rsidP="001A55B8">
      <w:pPr>
        <w:numPr>
          <w:ilvl w:val="0"/>
          <w:numId w:val="51"/>
        </w:numPr>
        <w:spacing w:after="0" w:line="240" w:lineRule="auto"/>
        <w:contextualSpacing/>
        <w:rPr>
          <w:color w:val="auto"/>
          <w:szCs w:val="24"/>
        </w:rPr>
      </w:pPr>
      <w:r w:rsidRPr="00D60992">
        <w:rPr>
          <w:color w:val="auto"/>
          <w:szCs w:val="24"/>
        </w:rPr>
        <w:t>Uczeń otrzymuje promocję do klasy programowo wyższej, jeżeli ze wszystkich zajęć edukacyjnych określonych w szkolnym planie nauczania uzyskał klasyfikacyjne roczne oceny wyższe od stopnia niedostatecznego.</w:t>
      </w:r>
    </w:p>
    <w:p w14:paraId="68BF4F84" w14:textId="77777777" w:rsidR="001A55B8" w:rsidRPr="00D60992" w:rsidRDefault="001A55B8" w:rsidP="001A55B8">
      <w:pPr>
        <w:spacing w:after="0" w:line="240" w:lineRule="auto"/>
        <w:ind w:left="360"/>
        <w:contextualSpacing/>
        <w:rPr>
          <w:color w:val="auto"/>
          <w:szCs w:val="24"/>
        </w:rPr>
      </w:pPr>
    </w:p>
    <w:p w14:paraId="0E5A7B15" w14:textId="77777777" w:rsidR="001A55B8" w:rsidRPr="00D60992" w:rsidRDefault="001A55B8" w:rsidP="001A55B8">
      <w:pPr>
        <w:numPr>
          <w:ilvl w:val="0"/>
          <w:numId w:val="51"/>
        </w:numPr>
        <w:spacing w:after="0" w:line="240" w:lineRule="auto"/>
        <w:contextualSpacing/>
        <w:rPr>
          <w:color w:val="auto"/>
          <w:szCs w:val="24"/>
        </w:rPr>
      </w:pPr>
      <w:r w:rsidRPr="00D60992">
        <w:rPr>
          <w:color w:val="auto"/>
          <w:szCs w:val="24"/>
        </w:rPr>
        <w:t>Uczeń, który nie spełnił warunków określonych w ust. 1, nie otrzymuje promocji do klasy programowo wyższej i powtarza klasę.</w:t>
      </w:r>
    </w:p>
    <w:p w14:paraId="40309F55" w14:textId="77777777" w:rsidR="001A55B8" w:rsidRPr="00D60992" w:rsidRDefault="001A55B8" w:rsidP="001A55B8">
      <w:pPr>
        <w:spacing w:after="0" w:line="240" w:lineRule="auto"/>
        <w:contextualSpacing/>
        <w:rPr>
          <w:color w:val="auto"/>
          <w:szCs w:val="24"/>
        </w:rPr>
      </w:pPr>
    </w:p>
    <w:p w14:paraId="245D5D64" w14:textId="77777777" w:rsidR="001A55B8" w:rsidRPr="00D60992" w:rsidRDefault="001A55B8" w:rsidP="001A55B8">
      <w:pPr>
        <w:numPr>
          <w:ilvl w:val="0"/>
          <w:numId w:val="51"/>
        </w:numPr>
        <w:spacing w:after="0" w:line="240" w:lineRule="auto"/>
        <w:contextualSpacing/>
        <w:rPr>
          <w:color w:val="auto"/>
          <w:szCs w:val="24"/>
        </w:rPr>
      </w:pPr>
      <w:r w:rsidRPr="00D60992">
        <w:rPr>
          <w:color w:val="auto"/>
          <w:szCs w:val="24"/>
        </w:rPr>
        <w:t>Uczeń, który w wyniku klasyfikacji rocznej uzyskał z zajęć edukacyjnych średnią ocen co najmniej 4,75 oraz co najmniej bardzo dobrą ocenę zachowania, otrzymuje promocję do klasy programowo wyższej z wyróżnieniem.</w:t>
      </w:r>
    </w:p>
    <w:p w14:paraId="2CD4932E" w14:textId="77777777" w:rsidR="001A55B8" w:rsidRPr="00D60992" w:rsidRDefault="001A55B8" w:rsidP="001A55B8">
      <w:pPr>
        <w:spacing w:after="0" w:line="240" w:lineRule="auto"/>
        <w:contextualSpacing/>
        <w:rPr>
          <w:color w:val="auto"/>
          <w:szCs w:val="24"/>
        </w:rPr>
      </w:pPr>
    </w:p>
    <w:p w14:paraId="721F1AFB" w14:textId="77777777" w:rsidR="001A55B8" w:rsidRPr="00D60992" w:rsidRDefault="001A55B8" w:rsidP="001A55B8">
      <w:pPr>
        <w:numPr>
          <w:ilvl w:val="0"/>
          <w:numId w:val="51"/>
        </w:numPr>
        <w:spacing w:after="0" w:line="240" w:lineRule="auto"/>
        <w:contextualSpacing/>
        <w:rPr>
          <w:color w:val="auto"/>
          <w:szCs w:val="24"/>
        </w:rPr>
      </w:pPr>
      <w:r w:rsidRPr="00D60992">
        <w:rPr>
          <w:color w:val="auto"/>
          <w:szCs w:val="24"/>
        </w:rPr>
        <w:t>Uczeń kończy szkołę, jeżeli w wyniku klasyfikacji końcowej, na którą składają się roczne oceny klasyfikacyjne z zajęć edukacyjnych uzyskane w klasie programowo najwyższej oraz roczne oceny klasyfikacyjne z obowiązkowych zajęć edukacyjnych, których realizacja zakończyła się w klasach programowo niższych w szkole danego typu, uzyskał oceny klasyfikacyjne wyższe od oceny niedostatecznej.</w:t>
      </w:r>
    </w:p>
    <w:p w14:paraId="2E5B1621" w14:textId="77777777" w:rsidR="001A55B8" w:rsidRPr="00D60992" w:rsidRDefault="001A55B8" w:rsidP="001A55B8">
      <w:pPr>
        <w:spacing w:after="0" w:line="240" w:lineRule="auto"/>
        <w:contextualSpacing/>
        <w:rPr>
          <w:color w:val="auto"/>
          <w:szCs w:val="24"/>
        </w:rPr>
      </w:pPr>
    </w:p>
    <w:p w14:paraId="776CCF12" w14:textId="77777777" w:rsidR="001A55B8" w:rsidRPr="00D60992" w:rsidRDefault="001A55B8" w:rsidP="001A55B8">
      <w:pPr>
        <w:numPr>
          <w:ilvl w:val="0"/>
          <w:numId w:val="51"/>
        </w:numPr>
        <w:spacing w:after="0" w:line="240" w:lineRule="auto"/>
        <w:contextualSpacing/>
        <w:rPr>
          <w:color w:val="auto"/>
          <w:szCs w:val="24"/>
        </w:rPr>
      </w:pPr>
      <w:r w:rsidRPr="00D60992">
        <w:rPr>
          <w:color w:val="auto"/>
          <w:szCs w:val="24"/>
        </w:rPr>
        <w:t>Uczeń kończy Szkołę z wyróżnieniem, jeżeli w wyniku klasyfikacji końcowej uzyskał z zajęć edukacyjnych średnią ocen co najmniej 4,75 oraz co najmniej bardzo dobrą ocenę zachowania.</w:t>
      </w:r>
    </w:p>
    <w:p w14:paraId="2450D2A3" w14:textId="77777777" w:rsidR="001A55B8" w:rsidRPr="00D60992" w:rsidRDefault="001A55B8" w:rsidP="001A55B8">
      <w:pPr>
        <w:spacing w:after="0" w:line="240" w:lineRule="auto"/>
        <w:contextualSpacing/>
        <w:rPr>
          <w:color w:val="auto"/>
          <w:szCs w:val="24"/>
        </w:rPr>
      </w:pPr>
    </w:p>
    <w:p w14:paraId="4BAD7CAC" w14:textId="77777777" w:rsidR="001A55B8" w:rsidRPr="00D60992" w:rsidRDefault="001A55B8" w:rsidP="001A55B8">
      <w:pPr>
        <w:numPr>
          <w:ilvl w:val="0"/>
          <w:numId w:val="51"/>
        </w:numPr>
        <w:spacing w:after="0" w:line="240" w:lineRule="auto"/>
        <w:contextualSpacing/>
        <w:rPr>
          <w:color w:val="auto"/>
          <w:szCs w:val="24"/>
        </w:rPr>
      </w:pPr>
      <w:r w:rsidRPr="00D60992">
        <w:rPr>
          <w:color w:val="auto"/>
          <w:szCs w:val="24"/>
        </w:rPr>
        <w:t>Rada Pedagogiczna podejmuje decyzję w sprawie przyznania uczniom nagród ustanowionych przez kuratora oświaty.</w:t>
      </w:r>
    </w:p>
    <w:p w14:paraId="5994BAEF" w14:textId="77777777" w:rsidR="001A55B8" w:rsidRPr="00D60992" w:rsidRDefault="001A55B8" w:rsidP="001A55B8">
      <w:pPr>
        <w:spacing w:after="0" w:line="240" w:lineRule="auto"/>
        <w:contextualSpacing/>
        <w:rPr>
          <w:color w:val="auto"/>
          <w:szCs w:val="24"/>
        </w:rPr>
      </w:pPr>
    </w:p>
    <w:p w14:paraId="39D4449B" w14:textId="77777777" w:rsidR="001A55B8" w:rsidRPr="00D60992" w:rsidRDefault="001A55B8" w:rsidP="001A55B8">
      <w:pPr>
        <w:numPr>
          <w:ilvl w:val="0"/>
          <w:numId w:val="51"/>
        </w:numPr>
        <w:spacing w:after="0" w:line="240" w:lineRule="auto"/>
        <w:contextualSpacing/>
        <w:rPr>
          <w:color w:val="auto"/>
          <w:szCs w:val="24"/>
        </w:rPr>
      </w:pPr>
      <w:r w:rsidRPr="00D60992">
        <w:rPr>
          <w:color w:val="auto"/>
          <w:szCs w:val="24"/>
        </w:rPr>
        <w:t>Uczniowie klasy VIII na zakończenie nauki w Szkole mogą otrzymać Pamiątkę Ukończenia Szkoły Podstawowej. Pamiątkę fundują rodzice uczniów.</w:t>
      </w:r>
    </w:p>
    <w:p w14:paraId="1F58C9B9" w14:textId="77777777" w:rsidR="001A55B8" w:rsidRPr="00D60992" w:rsidRDefault="001A55B8" w:rsidP="001A55B8">
      <w:pPr>
        <w:pStyle w:val="Akapitzlist"/>
        <w:spacing w:after="0" w:line="240" w:lineRule="auto"/>
        <w:rPr>
          <w:color w:val="auto"/>
          <w:szCs w:val="24"/>
        </w:rPr>
      </w:pPr>
    </w:p>
    <w:p w14:paraId="2C3F88C3" w14:textId="77777777" w:rsidR="001A55B8" w:rsidRPr="00D60992" w:rsidRDefault="001A55B8" w:rsidP="001A55B8">
      <w:pPr>
        <w:numPr>
          <w:ilvl w:val="0"/>
          <w:numId w:val="51"/>
        </w:numPr>
        <w:spacing w:after="0" w:line="240" w:lineRule="auto"/>
        <w:contextualSpacing/>
        <w:rPr>
          <w:color w:val="auto"/>
          <w:szCs w:val="24"/>
        </w:rPr>
      </w:pPr>
      <w:r w:rsidRPr="00D60992">
        <w:rPr>
          <w:color w:val="auto"/>
          <w:szCs w:val="24"/>
        </w:rPr>
        <w:t>Uczeń, który uzyskał w wyniku klasyfikacji rocznej lub końcowej średnią ocen co najmniej 4,75 oraz co najmniej bardzo dobrą ocenę zachowania, otrzymuje nagrodę książkową i zostaje wpisany na szkolną stronę internetową z dopiskiem „wzorowy uczeń”.</w:t>
      </w:r>
    </w:p>
    <w:p w14:paraId="1C6E706B" w14:textId="77777777" w:rsidR="001A55B8" w:rsidRPr="00D60992" w:rsidRDefault="001A55B8" w:rsidP="001A55B8">
      <w:pPr>
        <w:pStyle w:val="Akapitzlist"/>
        <w:spacing w:after="0" w:line="240" w:lineRule="auto"/>
        <w:rPr>
          <w:color w:val="auto"/>
          <w:szCs w:val="24"/>
        </w:rPr>
      </w:pPr>
    </w:p>
    <w:p w14:paraId="53DB6899" w14:textId="77777777" w:rsidR="001A55B8" w:rsidRPr="00D60992" w:rsidRDefault="001A55B8" w:rsidP="001A55B8">
      <w:pPr>
        <w:numPr>
          <w:ilvl w:val="0"/>
          <w:numId w:val="51"/>
        </w:numPr>
        <w:spacing w:after="0" w:line="240" w:lineRule="auto"/>
        <w:contextualSpacing/>
        <w:rPr>
          <w:color w:val="auto"/>
          <w:szCs w:val="24"/>
        </w:rPr>
      </w:pPr>
      <w:r w:rsidRPr="00D60992">
        <w:rPr>
          <w:color w:val="auto"/>
          <w:szCs w:val="24"/>
        </w:rPr>
        <w:t>Uczeń, który uzyskał w wyniku klasyfikacji rocznej lub końcowej średnią ocen co najmniej 5,0 oraz wzorową ocenę zachowania, otrzymuje Pamiątkowy Medal Dyrektora Szkoły, a jego rodzice list gratulacyjny.</w:t>
      </w:r>
    </w:p>
    <w:p w14:paraId="2348AA79" w14:textId="77777777" w:rsidR="001A55B8" w:rsidRPr="00D60992" w:rsidRDefault="001A55B8" w:rsidP="001A55B8">
      <w:pPr>
        <w:pStyle w:val="Akapitzlist"/>
        <w:spacing w:after="0" w:line="240" w:lineRule="auto"/>
        <w:rPr>
          <w:color w:val="auto"/>
          <w:szCs w:val="24"/>
        </w:rPr>
      </w:pPr>
    </w:p>
    <w:p w14:paraId="35C0A538" w14:textId="77777777" w:rsidR="001A55B8" w:rsidRPr="00D60992" w:rsidRDefault="001A55B8" w:rsidP="001A55B8">
      <w:pPr>
        <w:numPr>
          <w:ilvl w:val="0"/>
          <w:numId w:val="51"/>
        </w:numPr>
        <w:spacing w:after="0" w:line="240" w:lineRule="auto"/>
        <w:contextualSpacing/>
        <w:rPr>
          <w:color w:val="auto"/>
          <w:szCs w:val="24"/>
        </w:rPr>
      </w:pPr>
      <w:r w:rsidRPr="00D60992">
        <w:rPr>
          <w:color w:val="auto"/>
          <w:szCs w:val="24"/>
        </w:rPr>
        <w:t>Tytuł Prymusa Roku i pamiątkowy puchar Dyrektora Szkoły otrzymuje uczeń, który uzyskał najwyższą średnią ocen w klasyfikacji końcowej w szkole i wzorowe zachowanie (w przypadku średnich równorzędnych – decydują szczególne osiągnięcia szkolne i pozaszkolne ucznia).</w:t>
      </w:r>
    </w:p>
    <w:p w14:paraId="3A8F3733" w14:textId="77777777" w:rsidR="001A55B8" w:rsidRPr="00D60992" w:rsidRDefault="001A55B8" w:rsidP="001A55B8">
      <w:pPr>
        <w:spacing w:after="0" w:line="240" w:lineRule="auto"/>
        <w:contextualSpacing/>
        <w:rPr>
          <w:color w:val="auto"/>
          <w:szCs w:val="24"/>
        </w:rPr>
      </w:pPr>
    </w:p>
    <w:p w14:paraId="234581E9" w14:textId="77777777" w:rsidR="001A55B8" w:rsidRPr="00D60992" w:rsidRDefault="001A55B8" w:rsidP="001A55B8">
      <w:pPr>
        <w:spacing w:after="0" w:line="240" w:lineRule="auto"/>
        <w:contextualSpacing/>
        <w:jc w:val="center"/>
        <w:rPr>
          <w:b/>
          <w:bCs/>
          <w:color w:val="auto"/>
        </w:rPr>
      </w:pPr>
      <w:r w:rsidRPr="0997D75F">
        <w:rPr>
          <w:b/>
          <w:bCs/>
          <w:color w:val="auto"/>
        </w:rPr>
        <w:t>§ 106.</w:t>
      </w:r>
    </w:p>
    <w:p w14:paraId="3C958E14" w14:textId="77777777" w:rsidR="001A55B8" w:rsidRPr="00D60992" w:rsidRDefault="001A55B8" w:rsidP="001A55B8">
      <w:pPr>
        <w:numPr>
          <w:ilvl w:val="0"/>
          <w:numId w:val="52"/>
        </w:numPr>
        <w:spacing w:after="0" w:line="240" w:lineRule="auto"/>
        <w:contextualSpacing/>
        <w:rPr>
          <w:color w:val="auto"/>
          <w:szCs w:val="24"/>
        </w:rPr>
      </w:pPr>
      <w:r w:rsidRPr="00D60992">
        <w:rPr>
          <w:color w:val="auto"/>
          <w:szCs w:val="24"/>
        </w:rPr>
        <w:t>Po zakończeniu nauki w danej klasie, z wyjątkiem klasy programowo najwyższej, uczeń zależnie od wyników klasyfikacji rocznej otrzymuje świadectwo szkolne promocyjne potwierdzające uzyskanie lub nieuzyskanie promocji do klasy programowo wyższej.</w:t>
      </w:r>
    </w:p>
    <w:p w14:paraId="50786537" w14:textId="77777777" w:rsidR="001A55B8" w:rsidRPr="00D60992" w:rsidRDefault="001A55B8" w:rsidP="001A55B8">
      <w:pPr>
        <w:spacing w:after="0" w:line="240" w:lineRule="auto"/>
        <w:ind w:left="360"/>
        <w:contextualSpacing/>
        <w:rPr>
          <w:color w:val="auto"/>
          <w:szCs w:val="24"/>
        </w:rPr>
      </w:pPr>
    </w:p>
    <w:p w14:paraId="233C245D" w14:textId="3E369C57" w:rsidR="001A55B8" w:rsidRPr="001A55B8" w:rsidRDefault="001A55B8" w:rsidP="001A55B8">
      <w:pPr>
        <w:numPr>
          <w:ilvl w:val="0"/>
          <w:numId w:val="52"/>
        </w:numPr>
        <w:spacing w:after="0" w:line="240" w:lineRule="auto"/>
        <w:ind w:left="324" w:right="180"/>
        <w:contextualSpacing/>
        <w:jc w:val="center"/>
        <w:rPr>
          <w:b/>
          <w:color w:val="auto"/>
          <w:szCs w:val="24"/>
        </w:rPr>
      </w:pPr>
      <w:r w:rsidRPr="001A55B8">
        <w:rPr>
          <w:color w:val="auto"/>
          <w:szCs w:val="24"/>
        </w:rPr>
        <w:t>Do szczególnych osiągnięć ucznia, wpisywanych na świadectwo szkolne zalicza się</w:t>
      </w:r>
      <w:r>
        <w:rPr>
          <w:color w:val="auto"/>
          <w:szCs w:val="24"/>
        </w:rPr>
        <w:t xml:space="preserve"> </w:t>
      </w:r>
      <w:r w:rsidRPr="001A55B8">
        <w:rPr>
          <w:color w:val="auto"/>
          <w:szCs w:val="24"/>
        </w:rPr>
        <w:t>osiągnięcia określone przez Dolnośląskiego Kuratora Oświaty.</w:t>
      </w:r>
    </w:p>
    <w:p w14:paraId="21FDBE73" w14:textId="77777777" w:rsidR="00763930" w:rsidRDefault="00763930"/>
    <w:sectPr w:rsidR="00763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84E"/>
    <w:multiLevelType w:val="hybridMultilevel"/>
    <w:tmpl w:val="C6B6E5A4"/>
    <w:lvl w:ilvl="0" w:tplc="815656EA">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 w15:restartNumberingAfterBreak="0">
    <w:nsid w:val="02BA51F4"/>
    <w:multiLevelType w:val="hybridMultilevel"/>
    <w:tmpl w:val="B802ACC6"/>
    <w:lvl w:ilvl="0" w:tplc="4A04E054">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 w15:restartNumberingAfterBreak="0">
    <w:nsid w:val="06D7111F"/>
    <w:multiLevelType w:val="hybridMultilevel"/>
    <w:tmpl w:val="6448889A"/>
    <w:lvl w:ilvl="0" w:tplc="4740D462">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 w15:restartNumberingAfterBreak="0">
    <w:nsid w:val="0D150CB3"/>
    <w:multiLevelType w:val="hybridMultilevel"/>
    <w:tmpl w:val="3ECC77F8"/>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 w15:restartNumberingAfterBreak="0">
    <w:nsid w:val="0FDD5539"/>
    <w:multiLevelType w:val="hybridMultilevel"/>
    <w:tmpl w:val="6074CC8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10B51064"/>
    <w:multiLevelType w:val="hybridMultilevel"/>
    <w:tmpl w:val="81AC01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10CD4822"/>
    <w:multiLevelType w:val="hybridMultilevel"/>
    <w:tmpl w:val="9F7859EC"/>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7" w15:restartNumberingAfterBreak="0">
    <w:nsid w:val="159772CC"/>
    <w:multiLevelType w:val="hybridMultilevel"/>
    <w:tmpl w:val="CFBAC2B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19F32535"/>
    <w:multiLevelType w:val="hybridMultilevel"/>
    <w:tmpl w:val="4F782456"/>
    <w:lvl w:ilvl="0" w:tplc="914C9388">
      <w:start w:val="1"/>
      <w:numFmt w:val="lowerLetter"/>
      <w:lvlText w:val="%1)"/>
      <w:lvlJc w:val="left"/>
      <w:pPr>
        <w:tabs>
          <w:tab w:val="num" w:pos="1428"/>
        </w:tabs>
        <w:ind w:left="1428"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9" w15:restartNumberingAfterBreak="0">
    <w:nsid w:val="1A514C6A"/>
    <w:multiLevelType w:val="hybridMultilevel"/>
    <w:tmpl w:val="610806C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5E5799"/>
    <w:multiLevelType w:val="hybridMultilevel"/>
    <w:tmpl w:val="A4FE2B0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A216BF2"/>
    <w:multiLevelType w:val="hybridMultilevel"/>
    <w:tmpl w:val="23ACC65E"/>
    <w:lvl w:ilvl="0" w:tplc="0415000F">
      <w:start w:val="1"/>
      <w:numFmt w:val="decimal"/>
      <w:lvlText w:val="%1."/>
      <w:lvlJc w:val="left"/>
      <w:pPr>
        <w:ind w:left="360" w:hanging="360"/>
      </w:pPr>
    </w:lvl>
    <w:lvl w:ilvl="1" w:tplc="142AFC2E">
      <w:start w:val="4"/>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3A2A6A"/>
    <w:multiLevelType w:val="hybridMultilevel"/>
    <w:tmpl w:val="84B81292"/>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3" w15:restartNumberingAfterBreak="0">
    <w:nsid w:val="2BFC0BE0"/>
    <w:multiLevelType w:val="hybridMultilevel"/>
    <w:tmpl w:val="BF9C5CC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2C062E3C"/>
    <w:multiLevelType w:val="hybridMultilevel"/>
    <w:tmpl w:val="58AE7EFC"/>
    <w:lvl w:ilvl="0" w:tplc="E2CA21C8">
      <w:start w:val="1"/>
      <w:numFmt w:val="decimal"/>
      <w:lvlText w:val="%1)"/>
      <w:lvlJc w:val="left"/>
      <w:pPr>
        <w:tabs>
          <w:tab w:val="num" w:pos="1143"/>
        </w:tabs>
        <w:ind w:left="1143" w:hanging="435"/>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5" w15:restartNumberingAfterBreak="0">
    <w:nsid w:val="2DEF63B0"/>
    <w:multiLevelType w:val="hybridMultilevel"/>
    <w:tmpl w:val="287A58DE"/>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6" w15:restartNumberingAfterBreak="0">
    <w:nsid w:val="30016180"/>
    <w:multiLevelType w:val="hybridMultilevel"/>
    <w:tmpl w:val="163AF5E4"/>
    <w:lvl w:ilvl="0" w:tplc="E3F4A552">
      <w:start w:val="1"/>
      <w:numFmt w:val="decimal"/>
      <w:lvlText w:val="%1."/>
      <w:lvlJc w:val="left"/>
      <w:pPr>
        <w:tabs>
          <w:tab w:val="num" w:pos="405"/>
        </w:tabs>
        <w:ind w:left="405" w:hanging="405"/>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32F1154F"/>
    <w:multiLevelType w:val="hybridMultilevel"/>
    <w:tmpl w:val="3F308FB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3462574D"/>
    <w:multiLevelType w:val="hybridMultilevel"/>
    <w:tmpl w:val="CDCA60FA"/>
    <w:lvl w:ilvl="0" w:tplc="A5EE1DD4">
      <w:start w:val="1"/>
      <w:numFmt w:val="decimal"/>
      <w:lvlText w:val="%1)"/>
      <w:lvlJc w:val="left"/>
      <w:pPr>
        <w:tabs>
          <w:tab w:val="num" w:pos="735"/>
        </w:tabs>
        <w:ind w:left="735" w:hanging="37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64E1601"/>
    <w:multiLevelType w:val="hybridMultilevel"/>
    <w:tmpl w:val="C50E2A2E"/>
    <w:lvl w:ilvl="0" w:tplc="04150011">
      <w:start w:val="1"/>
      <w:numFmt w:val="decimal"/>
      <w:lvlText w:val="%1)"/>
      <w:lvlJc w:val="left"/>
      <w:pPr>
        <w:ind w:left="283"/>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941" w:hanging="360"/>
      </w:pPr>
      <w:rPr>
        <w:rFonts w:ascii="Symbol" w:hAnsi="Symbol" w:hint="default"/>
      </w:rPr>
    </w:lvl>
    <w:lvl w:ilvl="2" w:tplc="FFFFFFFF">
      <w:start w:val="1"/>
      <w:numFmt w:val="lowerRoman"/>
      <w:lvlText w:val="%3"/>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5236BA"/>
    <w:multiLevelType w:val="hybridMultilevel"/>
    <w:tmpl w:val="4676A896"/>
    <w:lvl w:ilvl="0" w:tplc="0FD82A52">
      <w:start w:val="1"/>
      <w:numFmt w:val="decimal"/>
      <w:lvlText w:val="%1)"/>
      <w:lvlJc w:val="left"/>
      <w:pPr>
        <w:tabs>
          <w:tab w:val="num" w:pos="1068"/>
        </w:tabs>
        <w:ind w:left="1068" w:hanging="360"/>
      </w:pPr>
    </w:lvl>
    <w:lvl w:ilvl="1" w:tplc="0FB6134E">
      <w:start w:val="1"/>
      <w:numFmt w:val="decimal"/>
      <w:lvlText w:val="%2."/>
      <w:lvlJc w:val="left"/>
      <w:pPr>
        <w:tabs>
          <w:tab w:val="num" w:pos="1788"/>
        </w:tabs>
        <w:ind w:left="1788" w:hanging="360"/>
      </w:pPr>
      <w:rPr>
        <w:rFonts w:ascii="Times New Roman" w:eastAsia="Times New Roman" w:hAnsi="Times New Roman" w:cs="Times New Roman"/>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1" w15:restartNumberingAfterBreak="0">
    <w:nsid w:val="3B6A176E"/>
    <w:multiLevelType w:val="hybridMultilevel"/>
    <w:tmpl w:val="2276580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E353099"/>
    <w:multiLevelType w:val="hybridMultilevel"/>
    <w:tmpl w:val="4D68092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3F6E27AE"/>
    <w:multiLevelType w:val="hybridMultilevel"/>
    <w:tmpl w:val="6FA467E2"/>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4" w15:restartNumberingAfterBreak="0">
    <w:nsid w:val="3F962AF4"/>
    <w:multiLevelType w:val="hybridMultilevel"/>
    <w:tmpl w:val="CF4E967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42D47851"/>
    <w:multiLevelType w:val="hybridMultilevel"/>
    <w:tmpl w:val="D5A243DE"/>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6" w15:restartNumberingAfterBreak="0">
    <w:nsid w:val="433D4C9D"/>
    <w:multiLevelType w:val="hybridMultilevel"/>
    <w:tmpl w:val="88B27F3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4485578F"/>
    <w:multiLevelType w:val="hybridMultilevel"/>
    <w:tmpl w:val="2A26398C"/>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8" w15:restartNumberingAfterBreak="0">
    <w:nsid w:val="45BD29AC"/>
    <w:multiLevelType w:val="hybridMultilevel"/>
    <w:tmpl w:val="3208E41E"/>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9" w15:restartNumberingAfterBreak="0">
    <w:nsid w:val="46527CE0"/>
    <w:multiLevelType w:val="hybridMultilevel"/>
    <w:tmpl w:val="C938247E"/>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0" w15:restartNumberingAfterBreak="0">
    <w:nsid w:val="486E5F88"/>
    <w:multiLevelType w:val="hybridMultilevel"/>
    <w:tmpl w:val="B5BEE74A"/>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1" w15:restartNumberingAfterBreak="0">
    <w:nsid w:val="49CD73A8"/>
    <w:multiLevelType w:val="hybridMultilevel"/>
    <w:tmpl w:val="61F21D44"/>
    <w:lvl w:ilvl="0" w:tplc="06FC458A">
      <w:start w:val="1"/>
      <w:numFmt w:val="lowerLetter"/>
      <w:lvlText w:val="%1)"/>
      <w:lvlJc w:val="left"/>
      <w:pPr>
        <w:tabs>
          <w:tab w:val="num" w:pos="1428"/>
        </w:tabs>
        <w:ind w:left="1428" w:hanging="360"/>
      </w:pPr>
      <w:rPr>
        <w:strike w:val="0"/>
        <w:dstrike w:val="0"/>
        <w:u w:val="none"/>
        <w:effect w:val="none"/>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32" w15:restartNumberingAfterBreak="0">
    <w:nsid w:val="4C9547BE"/>
    <w:multiLevelType w:val="hybridMultilevel"/>
    <w:tmpl w:val="E5F46698"/>
    <w:lvl w:ilvl="0" w:tplc="C044A7F4">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3" w15:restartNumberingAfterBreak="0">
    <w:nsid w:val="5227796B"/>
    <w:multiLevelType w:val="hybridMultilevel"/>
    <w:tmpl w:val="5152099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56962E3"/>
    <w:multiLevelType w:val="hybridMultilevel"/>
    <w:tmpl w:val="446C2F0E"/>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5" w15:restartNumberingAfterBreak="0">
    <w:nsid w:val="55D16CF2"/>
    <w:multiLevelType w:val="hybridMultilevel"/>
    <w:tmpl w:val="8DB621A6"/>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6" w15:restartNumberingAfterBreak="0">
    <w:nsid w:val="56FE07EC"/>
    <w:multiLevelType w:val="hybridMultilevel"/>
    <w:tmpl w:val="DEB42D6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577A2FD5"/>
    <w:multiLevelType w:val="hybridMultilevel"/>
    <w:tmpl w:val="0624E19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587C6265"/>
    <w:multiLevelType w:val="hybridMultilevel"/>
    <w:tmpl w:val="9D0A000A"/>
    <w:lvl w:ilvl="0" w:tplc="330CC5E8">
      <w:start w:val="1"/>
      <w:numFmt w:val="decimal"/>
      <w:lvlText w:val="%1)"/>
      <w:lvlJc w:val="left"/>
      <w:pPr>
        <w:tabs>
          <w:tab w:val="num" w:pos="1117"/>
        </w:tabs>
        <w:ind w:left="1117" w:hanging="360"/>
      </w:pPr>
    </w:lvl>
    <w:lvl w:ilvl="1" w:tplc="F0BAAA9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92244EF"/>
    <w:multiLevelType w:val="hybridMultilevel"/>
    <w:tmpl w:val="69987A64"/>
    <w:lvl w:ilvl="0" w:tplc="04150011">
      <w:start w:val="1"/>
      <w:numFmt w:val="decimal"/>
      <w:lvlText w:val="%1)"/>
      <w:lvlJc w:val="left"/>
      <w:pPr>
        <w:ind w:left="1068" w:hanging="360"/>
      </w:pPr>
    </w:lvl>
    <w:lvl w:ilvl="1" w:tplc="142AFC2E">
      <w:start w:val="4"/>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99E5408"/>
    <w:multiLevelType w:val="hybridMultilevel"/>
    <w:tmpl w:val="AA24CA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C881BE1"/>
    <w:multiLevelType w:val="hybridMultilevel"/>
    <w:tmpl w:val="9FAE5FC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638E14FA"/>
    <w:multiLevelType w:val="hybridMultilevel"/>
    <w:tmpl w:val="086673F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639C1E2F"/>
    <w:multiLevelType w:val="hybridMultilevel"/>
    <w:tmpl w:val="62FCCD48"/>
    <w:lvl w:ilvl="0" w:tplc="F3DE308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62E4234"/>
    <w:multiLevelType w:val="hybridMultilevel"/>
    <w:tmpl w:val="899470EC"/>
    <w:lvl w:ilvl="0" w:tplc="0415000F">
      <w:start w:val="1"/>
      <w:numFmt w:val="decimal"/>
      <w:lvlText w:val="%1."/>
      <w:lvlJc w:val="left"/>
      <w:pPr>
        <w:tabs>
          <w:tab w:val="num" w:pos="360"/>
        </w:tabs>
        <w:ind w:left="360" w:hanging="360"/>
      </w:pPr>
    </w:lvl>
    <w:lvl w:ilvl="1" w:tplc="04150019">
      <w:start w:val="1"/>
      <w:numFmt w:val="lowerLetter"/>
      <w:lvlText w:val="%2."/>
      <w:lvlJc w:val="left"/>
      <w:pPr>
        <w:ind w:left="732" w:hanging="360"/>
      </w:pPr>
    </w:lvl>
    <w:lvl w:ilvl="2" w:tplc="0415001B">
      <w:start w:val="1"/>
      <w:numFmt w:val="lowerRoman"/>
      <w:lvlText w:val="%3."/>
      <w:lvlJc w:val="right"/>
      <w:pPr>
        <w:ind w:left="1452" w:hanging="180"/>
      </w:pPr>
    </w:lvl>
    <w:lvl w:ilvl="3" w:tplc="0415000F">
      <w:start w:val="1"/>
      <w:numFmt w:val="decimal"/>
      <w:lvlText w:val="%4."/>
      <w:lvlJc w:val="left"/>
      <w:pPr>
        <w:ind w:left="2172" w:hanging="360"/>
      </w:pPr>
    </w:lvl>
    <w:lvl w:ilvl="4" w:tplc="04150019">
      <w:start w:val="1"/>
      <w:numFmt w:val="lowerLetter"/>
      <w:lvlText w:val="%5."/>
      <w:lvlJc w:val="left"/>
      <w:pPr>
        <w:ind w:left="2892" w:hanging="360"/>
      </w:pPr>
    </w:lvl>
    <w:lvl w:ilvl="5" w:tplc="0415001B">
      <w:start w:val="1"/>
      <w:numFmt w:val="lowerRoman"/>
      <w:lvlText w:val="%6."/>
      <w:lvlJc w:val="right"/>
      <w:pPr>
        <w:ind w:left="3612" w:hanging="180"/>
      </w:pPr>
    </w:lvl>
    <w:lvl w:ilvl="6" w:tplc="0415000F">
      <w:start w:val="1"/>
      <w:numFmt w:val="decimal"/>
      <w:lvlText w:val="%7."/>
      <w:lvlJc w:val="left"/>
      <w:pPr>
        <w:ind w:left="4332" w:hanging="360"/>
      </w:pPr>
    </w:lvl>
    <w:lvl w:ilvl="7" w:tplc="04150019">
      <w:start w:val="1"/>
      <w:numFmt w:val="lowerLetter"/>
      <w:lvlText w:val="%8."/>
      <w:lvlJc w:val="left"/>
      <w:pPr>
        <w:ind w:left="5052" w:hanging="360"/>
      </w:pPr>
    </w:lvl>
    <w:lvl w:ilvl="8" w:tplc="0415001B">
      <w:start w:val="1"/>
      <w:numFmt w:val="lowerRoman"/>
      <w:lvlText w:val="%9."/>
      <w:lvlJc w:val="right"/>
      <w:pPr>
        <w:ind w:left="5772" w:hanging="180"/>
      </w:pPr>
    </w:lvl>
  </w:abstractNum>
  <w:abstractNum w:abstractNumId="45" w15:restartNumberingAfterBreak="0">
    <w:nsid w:val="671E39F1"/>
    <w:multiLevelType w:val="hybridMultilevel"/>
    <w:tmpl w:val="7F9E74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671E4102"/>
    <w:multiLevelType w:val="hybridMultilevel"/>
    <w:tmpl w:val="7174DA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681C433E"/>
    <w:multiLevelType w:val="hybridMultilevel"/>
    <w:tmpl w:val="4FFE215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15:restartNumberingAfterBreak="0">
    <w:nsid w:val="68705508"/>
    <w:multiLevelType w:val="hybridMultilevel"/>
    <w:tmpl w:val="C830656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6AB15DFF"/>
    <w:multiLevelType w:val="hybridMultilevel"/>
    <w:tmpl w:val="EDD21CD4"/>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0" w15:restartNumberingAfterBreak="0">
    <w:nsid w:val="6D680DA2"/>
    <w:multiLevelType w:val="hybridMultilevel"/>
    <w:tmpl w:val="10AE4B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DB058C5"/>
    <w:multiLevelType w:val="hybridMultilevel"/>
    <w:tmpl w:val="902C5D3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73973C24"/>
    <w:multiLevelType w:val="hybridMultilevel"/>
    <w:tmpl w:val="FEC2F178"/>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3" w15:restartNumberingAfterBreak="0">
    <w:nsid w:val="770B3D11"/>
    <w:multiLevelType w:val="hybridMultilevel"/>
    <w:tmpl w:val="52AAAC9A"/>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4" w15:restartNumberingAfterBreak="0">
    <w:nsid w:val="79811C75"/>
    <w:multiLevelType w:val="hybridMultilevel"/>
    <w:tmpl w:val="B29463FA"/>
    <w:lvl w:ilvl="0" w:tplc="04150011">
      <w:start w:val="1"/>
      <w:numFmt w:val="decimal"/>
      <w:lvlText w:val="%1)"/>
      <w:lvlJc w:val="left"/>
      <w:pPr>
        <w:tabs>
          <w:tab w:val="num" w:pos="1428"/>
        </w:tabs>
        <w:ind w:left="1428"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55" w15:restartNumberingAfterBreak="0">
    <w:nsid w:val="7B293908"/>
    <w:multiLevelType w:val="hybridMultilevel"/>
    <w:tmpl w:val="19C05788"/>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6" w15:restartNumberingAfterBreak="0">
    <w:nsid w:val="7FC443C2"/>
    <w:multiLevelType w:val="hybridMultilevel"/>
    <w:tmpl w:val="6EBC96F0"/>
    <w:lvl w:ilvl="0" w:tplc="F008F56A">
      <w:start w:val="1"/>
      <w:numFmt w:val="decimal"/>
      <w:lvlText w:val="%1)"/>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2083447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00866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99693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97448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1558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19836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72202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37257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3336702">
    <w:abstractNumId w:val="45"/>
  </w:num>
  <w:num w:numId="10" w16cid:durableId="384329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89897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3569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03215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88420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14399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43363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32028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7369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63389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86258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85092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0030409">
    <w:abstractNumId w:val="24"/>
  </w:num>
  <w:num w:numId="23" w16cid:durableId="4607294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313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1039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42984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4189529">
    <w:abstractNumId w:val="44"/>
  </w:num>
  <w:num w:numId="28" w16cid:durableId="6295555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9301708">
    <w:abstractNumId w:val="16"/>
  </w:num>
  <w:num w:numId="30" w16cid:durableId="18669398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29369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83731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28757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5492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562353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38929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76682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0716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90834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2686666">
    <w:abstractNumId w:val="26"/>
  </w:num>
  <w:num w:numId="41" w16cid:durableId="6045788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3545566">
    <w:abstractNumId w:val="17"/>
  </w:num>
  <w:num w:numId="43" w16cid:durableId="2025961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4880959">
    <w:abstractNumId w:val="36"/>
  </w:num>
  <w:num w:numId="45" w16cid:durableId="21298148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44745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528928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511530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10090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985333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033792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28395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64839016">
    <w:abstractNumId w:val="11"/>
  </w:num>
  <w:num w:numId="54" w16cid:durableId="180167075">
    <w:abstractNumId w:val="39"/>
  </w:num>
  <w:num w:numId="55" w16cid:durableId="525677018">
    <w:abstractNumId w:val="9"/>
  </w:num>
  <w:num w:numId="56" w16cid:durableId="573777169">
    <w:abstractNumId w:val="56"/>
  </w:num>
  <w:num w:numId="57" w16cid:durableId="1121338683">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B8"/>
    <w:rsid w:val="001A55B8"/>
    <w:rsid w:val="00293336"/>
    <w:rsid w:val="002B35F8"/>
    <w:rsid w:val="00763930"/>
    <w:rsid w:val="00C9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7248"/>
  <w15:chartTrackingRefBased/>
  <w15:docId w15:val="{A5357726-31B7-4641-A628-95A7B08D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55B8"/>
    <w:pPr>
      <w:spacing w:after="31" w:line="249" w:lineRule="auto"/>
      <w:ind w:left="15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55B8"/>
    <w:pPr>
      <w:ind w:left="720"/>
      <w:contextualSpacing/>
    </w:pPr>
  </w:style>
  <w:style w:type="paragraph" w:styleId="Lista">
    <w:name w:val="List"/>
    <w:basedOn w:val="Normalny"/>
    <w:uiPriority w:val="99"/>
    <w:semiHidden/>
    <w:unhideWhenUsed/>
    <w:rsid w:val="001A55B8"/>
    <w:pPr>
      <w:spacing w:after="200" w:line="276" w:lineRule="auto"/>
      <w:ind w:left="283" w:hanging="283"/>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6534</Words>
  <Characters>39210</Characters>
  <Application>Microsoft Office Word</Application>
  <DocSecurity>0</DocSecurity>
  <Lines>326</Lines>
  <Paragraphs>91</Paragraphs>
  <ScaleCrop>false</ScaleCrop>
  <Company/>
  <LinksUpToDate>false</LinksUpToDate>
  <CharactersWithSpaces>45653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Ziemba</dc:creator>
  <cp:keywords/>
  <dc:description/>
  <cp:lastModifiedBy>Edyta Ziemba</cp:lastModifiedBy>
  <cp:revision>2</cp:revision>
  <dcterms:created xsi:type="dcterms:W3CDTF">2023-03-01T09:27:00Z</dcterms:created>
  <dcterms:modified xsi:type="dcterms:W3CDTF">2023-03-01T09:28:00Z</dcterms:modified>
</cp:coreProperties>
</file>